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4658" w14:textId="77777777" w:rsidR="00C1282C" w:rsidRPr="009A377A" w:rsidRDefault="00C1282C" w:rsidP="00C1282C">
      <w:pPr>
        <w:pStyle w:val="Heading20"/>
        <w:widowControl w:val="0"/>
        <w:shd w:val="clear" w:color="auto" w:fill="auto"/>
        <w:spacing w:after="0" w:line="240" w:lineRule="auto"/>
        <w:ind w:left="5812"/>
        <w:rPr>
          <w:rFonts w:ascii="Times New Roman" w:hAnsi="Times New Roman"/>
          <w:b w:val="0"/>
          <w:sz w:val="28"/>
          <w:szCs w:val="24"/>
        </w:rPr>
      </w:pPr>
      <w:bookmarkStart w:id="0" w:name="bookmark7"/>
      <w:r>
        <w:rPr>
          <w:rFonts w:ascii="Times New Roman" w:hAnsi="Times New Roman"/>
          <w:b w:val="0"/>
          <w:sz w:val="28"/>
          <w:szCs w:val="24"/>
        </w:rPr>
        <w:t>утверждено</w:t>
      </w:r>
      <w:r w:rsidRPr="009A377A">
        <w:rPr>
          <w:rFonts w:ascii="Times New Roman" w:hAnsi="Times New Roman"/>
          <w:b w:val="0"/>
          <w:sz w:val="28"/>
          <w:szCs w:val="24"/>
        </w:rPr>
        <w:t xml:space="preserve"> распоряжени</w:t>
      </w:r>
      <w:r>
        <w:rPr>
          <w:rFonts w:ascii="Times New Roman" w:hAnsi="Times New Roman"/>
          <w:b w:val="0"/>
          <w:sz w:val="28"/>
          <w:szCs w:val="24"/>
        </w:rPr>
        <w:t>ем</w:t>
      </w:r>
      <w:r w:rsidRPr="009A377A">
        <w:rPr>
          <w:rFonts w:ascii="Times New Roman" w:hAnsi="Times New Roman"/>
          <w:b w:val="0"/>
          <w:sz w:val="28"/>
          <w:szCs w:val="24"/>
        </w:rPr>
        <w:t xml:space="preserve"> ФГБУ</w:t>
      </w:r>
    </w:p>
    <w:p w14:paraId="64267735" w14:textId="77777777" w:rsidR="00C1282C" w:rsidRPr="009A377A" w:rsidRDefault="00C1282C" w:rsidP="00C1282C">
      <w:pPr>
        <w:pStyle w:val="Heading20"/>
        <w:shd w:val="clear" w:color="auto" w:fill="auto"/>
        <w:spacing w:after="0" w:line="276" w:lineRule="auto"/>
        <w:ind w:left="5812"/>
        <w:rPr>
          <w:rFonts w:ascii="Times New Roman" w:hAnsi="Times New Roman"/>
          <w:b w:val="0"/>
          <w:sz w:val="28"/>
          <w:szCs w:val="24"/>
        </w:rPr>
      </w:pPr>
      <w:r w:rsidRPr="009A377A">
        <w:rPr>
          <w:rFonts w:ascii="Times New Roman" w:hAnsi="Times New Roman"/>
          <w:b w:val="0"/>
          <w:sz w:val="28"/>
          <w:szCs w:val="24"/>
        </w:rPr>
        <w:t>«НМХЦ им. Н.И.Пирогова»</w:t>
      </w:r>
    </w:p>
    <w:p w14:paraId="32B812E8" w14:textId="77777777" w:rsidR="00C1282C" w:rsidRPr="009A377A" w:rsidRDefault="00C1282C" w:rsidP="00C1282C">
      <w:pPr>
        <w:pStyle w:val="Heading20"/>
        <w:shd w:val="clear" w:color="auto" w:fill="auto"/>
        <w:spacing w:after="0" w:line="276" w:lineRule="auto"/>
        <w:ind w:left="5812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Минздрава</w:t>
      </w:r>
      <w:r w:rsidRPr="009A377A">
        <w:rPr>
          <w:rFonts w:ascii="Times New Roman" w:hAnsi="Times New Roman"/>
          <w:b w:val="0"/>
          <w:sz w:val="28"/>
          <w:szCs w:val="24"/>
        </w:rPr>
        <w:t xml:space="preserve"> России</w:t>
      </w:r>
    </w:p>
    <w:p w14:paraId="5ABA2246" w14:textId="77777777" w:rsidR="00C1282C" w:rsidRPr="009A377A" w:rsidRDefault="00C1282C" w:rsidP="00C1282C">
      <w:pPr>
        <w:pStyle w:val="Heading20"/>
        <w:shd w:val="clear" w:color="auto" w:fill="auto"/>
        <w:spacing w:after="0" w:line="276" w:lineRule="auto"/>
        <w:ind w:left="5812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от ________2019 </w:t>
      </w:r>
      <w:r w:rsidRPr="009A377A">
        <w:rPr>
          <w:rFonts w:ascii="Times New Roman" w:hAnsi="Times New Roman"/>
          <w:b w:val="0"/>
          <w:sz w:val="28"/>
          <w:szCs w:val="24"/>
        </w:rPr>
        <w:t>г. № _______</w:t>
      </w:r>
    </w:p>
    <w:p w14:paraId="31C1C906" w14:textId="77777777" w:rsidR="00C1282C" w:rsidRPr="001A0192" w:rsidRDefault="00C1282C" w:rsidP="00C1282C">
      <w:pPr>
        <w:tabs>
          <w:tab w:val="left" w:pos="1340"/>
          <w:tab w:val="center" w:pos="4844"/>
        </w:tabs>
        <w:jc w:val="both"/>
        <w:rPr>
          <w:b/>
          <w:sz w:val="28"/>
          <w:szCs w:val="28"/>
        </w:rPr>
      </w:pPr>
    </w:p>
    <w:p w14:paraId="7249ACBD" w14:textId="77777777" w:rsidR="00C1282C" w:rsidRPr="00FD1A9E" w:rsidRDefault="00C1282C" w:rsidP="00C1282C">
      <w:pPr>
        <w:tabs>
          <w:tab w:val="left" w:pos="1340"/>
          <w:tab w:val="center" w:pos="4844"/>
        </w:tabs>
        <w:jc w:val="center"/>
        <w:rPr>
          <w:b/>
          <w:sz w:val="28"/>
          <w:szCs w:val="28"/>
        </w:rPr>
      </w:pPr>
      <w:r w:rsidRPr="00FD1A9E">
        <w:rPr>
          <w:b/>
          <w:sz w:val="28"/>
          <w:szCs w:val="28"/>
        </w:rPr>
        <w:t xml:space="preserve">Программа мероприятия </w:t>
      </w:r>
    </w:p>
    <w:p w14:paraId="0F74CC65" w14:textId="77777777" w:rsidR="00C1282C" w:rsidRDefault="00C1282C" w:rsidP="00C1282C">
      <w:pPr>
        <w:tabs>
          <w:tab w:val="left" w:pos="1340"/>
          <w:tab w:val="center" w:pos="4844"/>
        </w:tabs>
        <w:jc w:val="center"/>
        <w:rPr>
          <w:b/>
          <w:sz w:val="28"/>
          <w:szCs w:val="28"/>
        </w:rPr>
      </w:pPr>
      <w:r w:rsidRPr="00FD1A9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Пироговский</w:t>
      </w:r>
      <w:proofErr w:type="spellEnd"/>
      <w:r>
        <w:rPr>
          <w:b/>
          <w:sz w:val="28"/>
          <w:szCs w:val="28"/>
        </w:rPr>
        <w:t xml:space="preserve"> офтальмологический форум</w:t>
      </w:r>
      <w:r w:rsidRPr="00FD1A9E">
        <w:rPr>
          <w:b/>
          <w:sz w:val="28"/>
          <w:szCs w:val="28"/>
        </w:rPr>
        <w:t>»</w:t>
      </w:r>
    </w:p>
    <w:p w14:paraId="3B4B3822" w14:textId="77777777" w:rsidR="00C171BC" w:rsidRDefault="00C171BC" w:rsidP="00C1282C">
      <w:pPr>
        <w:tabs>
          <w:tab w:val="left" w:pos="1340"/>
          <w:tab w:val="center" w:pos="4844"/>
        </w:tabs>
        <w:jc w:val="center"/>
        <w:rPr>
          <w:b/>
          <w:sz w:val="28"/>
          <w:szCs w:val="28"/>
        </w:rPr>
      </w:pPr>
    </w:p>
    <w:p w14:paraId="4FB53330" w14:textId="1F6D293D" w:rsidR="00C171BC" w:rsidRPr="004D537F" w:rsidRDefault="00C171BC" w:rsidP="00C1282C">
      <w:pPr>
        <w:tabs>
          <w:tab w:val="left" w:pos="1340"/>
          <w:tab w:val="center" w:pos="4844"/>
        </w:tabs>
        <w:jc w:val="center"/>
        <w:rPr>
          <w:b/>
          <w:sz w:val="28"/>
          <w:szCs w:val="28"/>
          <w:u w:val="single"/>
        </w:rPr>
      </w:pPr>
      <w:r w:rsidRPr="004D537F">
        <w:rPr>
          <w:b/>
          <w:sz w:val="28"/>
          <w:szCs w:val="28"/>
          <w:u w:val="single"/>
        </w:rPr>
        <w:t>15.11.2019</w:t>
      </w:r>
      <w:r w:rsidR="004D537F" w:rsidRPr="004D537F">
        <w:rPr>
          <w:b/>
          <w:sz w:val="28"/>
          <w:szCs w:val="28"/>
          <w:u w:val="single"/>
        </w:rPr>
        <w:t xml:space="preserve"> Основной зал</w:t>
      </w:r>
    </w:p>
    <w:p w14:paraId="797F776C" w14:textId="77777777" w:rsidR="004D537F" w:rsidRPr="00FD1A9E" w:rsidRDefault="004D537F" w:rsidP="00C1282C">
      <w:pPr>
        <w:tabs>
          <w:tab w:val="left" w:pos="1340"/>
          <w:tab w:val="center" w:pos="48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C1282C" w:rsidRPr="00FD1A9E" w14:paraId="30EF6B02" w14:textId="77777777" w:rsidTr="00511BB3">
        <w:tc>
          <w:tcPr>
            <w:tcW w:w="1951" w:type="dxa"/>
            <w:shd w:val="clear" w:color="auto" w:fill="D9D9D9" w:themeFill="background1" w:themeFillShade="D9"/>
          </w:tcPr>
          <w:p w14:paraId="0ED1EA61" w14:textId="77777777" w:rsidR="00C1282C" w:rsidRPr="00FD1A9E" w:rsidRDefault="00C1282C" w:rsidP="0004404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D1A9E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6193ABF" w14:textId="77777777" w:rsidR="00C1282C" w:rsidRPr="00FD1A9E" w:rsidRDefault="00C1282C" w:rsidP="0004404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D1A9E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Тема</w:t>
            </w:r>
          </w:p>
        </w:tc>
      </w:tr>
      <w:tr w:rsidR="00C1282C" w:rsidRPr="00FD1A9E" w14:paraId="5E3F8C9E" w14:textId="77777777" w:rsidTr="00D932DF">
        <w:tc>
          <w:tcPr>
            <w:tcW w:w="1951" w:type="dxa"/>
            <w:shd w:val="clear" w:color="auto" w:fill="D9D9D9" w:themeFill="background1" w:themeFillShade="D9"/>
          </w:tcPr>
          <w:p w14:paraId="6BE8F95A" w14:textId="1CE52A38" w:rsidR="00C1282C" w:rsidRPr="00AC123C" w:rsidRDefault="00C171BC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8.00-9.0</w:t>
            </w:r>
            <w:r w:rsidR="00C1282C" w:rsidRPr="00AC123C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3B2D26D" w14:textId="77777777" w:rsidR="00C1282C" w:rsidRPr="002662DD" w:rsidRDefault="00C1282C" w:rsidP="0004404C">
            <w:pPr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  <w:lang w:eastAsia="en-US"/>
              </w:rPr>
            </w:pPr>
            <w:r w:rsidRPr="002662DD">
              <w:rPr>
                <w:b/>
                <w:bCs/>
                <w:kern w:val="24"/>
                <w:sz w:val="28"/>
                <w:szCs w:val="28"/>
                <w:lang w:eastAsia="en-US"/>
              </w:rPr>
              <w:t>Регистрация участников</w:t>
            </w:r>
          </w:p>
        </w:tc>
      </w:tr>
      <w:tr w:rsidR="00C1282C" w:rsidRPr="00FD1A9E" w14:paraId="1BB089BE" w14:textId="77777777" w:rsidTr="00D932DF">
        <w:tc>
          <w:tcPr>
            <w:tcW w:w="1951" w:type="dxa"/>
            <w:vMerge w:val="restart"/>
          </w:tcPr>
          <w:p w14:paraId="47026E40" w14:textId="50916599" w:rsidR="00C1282C" w:rsidRDefault="00C1282C" w:rsidP="00481F4A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9.00-9.</w:t>
            </w:r>
            <w:r w:rsidR="00481F4A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434C79D2" w14:textId="77777777" w:rsidR="00C1282C" w:rsidRPr="006973A0" w:rsidRDefault="00C1282C" w:rsidP="0004404C">
            <w:pPr>
              <w:pStyle w:val="1"/>
            </w:pPr>
            <w:r w:rsidRPr="006973A0">
              <w:t>Приветственное слово:</w:t>
            </w:r>
          </w:p>
          <w:p w14:paraId="67EA4EB2" w14:textId="77777777" w:rsidR="00C1282C" w:rsidRDefault="00C1282C" w:rsidP="0004404C">
            <w:pPr>
              <w:pStyle w:val="1"/>
              <w:jc w:val="both"/>
              <w:rPr>
                <w:rStyle w:val="ac"/>
                <w:color w:val="000000"/>
                <w:shd w:val="clear" w:color="auto" w:fill="FFFFFF"/>
              </w:rPr>
            </w:pPr>
            <w:r w:rsidRPr="006973A0">
              <w:rPr>
                <w:b w:val="0"/>
                <w:bCs/>
                <w:color w:val="000000"/>
              </w:rPr>
              <w:t xml:space="preserve">Генеральный директор </w:t>
            </w:r>
            <w:proofErr w:type="spellStart"/>
            <w:r w:rsidRPr="006973A0">
              <w:rPr>
                <w:b w:val="0"/>
                <w:bCs/>
                <w:color w:val="000000"/>
              </w:rPr>
              <w:t>Пироговского</w:t>
            </w:r>
            <w:proofErr w:type="spellEnd"/>
            <w:r w:rsidRPr="006973A0">
              <w:rPr>
                <w:b w:val="0"/>
                <w:bCs/>
                <w:color w:val="000000"/>
              </w:rPr>
              <w:t xml:space="preserve"> Центра,</w:t>
            </w:r>
            <w:r w:rsidRPr="006973A0">
              <w:rPr>
                <w:bCs/>
                <w:color w:val="000000"/>
              </w:rPr>
              <w:t xml:space="preserve"> </w:t>
            </w:r>
            <w:r w:rsidRPr="006973A0">
              <w:rPr>
                <w:rStyle w:val="ac"/>
                <w:color w:val="000000"/>
                <w:shd w:val="clear" w:color="auto" w:fill="FFFFFF"/>
              </w:rPr>
              <w:t>Член-корреспондент РАН, доктор медицинских наук, профессор, заслуженный врач РФ</w:t>
            </w:r>
          </w:p>
          <w:p w14:paraId="22D9E19A" w14:textId="77777777" w:rsidR="00C1282C" w:rsidRPr="006973A0" w:rsidRDefault="00C1282C" w:rsidP="0004404C">
            <w:pPr>
              <w:pStyle w:val="1"/>
              <w:rPr>
                <w:bCs/>
                <w:color w:val="000000"/>
                <w:kern w:val="24"/>
                <w:lang w:eastAsia="en-US"/>
              </w:rPr>
            </w:pPr>
            <w:r w:rsidRPr="006973A0">
              <w:t>Карпов О.Э.</w:t>
            </w:r>
          </w:p>
        </w:tc>
      </w:tr>
      <w:tr w:rsidR="00C1282C" w:rsidRPr="00FD1A9E" w14:paraId="7AD39A11" w14:textId="77777777" w:rsidTr="00D932DF">
        <w:trPr>
          <w:trHeight w:val="1983"/>
        </w:trPr>
        <w:tc>
          <w:tcPr>
            <w:tcW w:w="1951" w:type="dxa"/>
            <w:vMerge/>
          </w:tcPr>
          <w:p w14:paraId="5EA10BB9" w14:textId="77777777" w:rsidR="00C1282C" w:rsidRDefault="00C1282C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14:paraId="634B9FE8" w14:textId="77777777" w:rsidR="00C1282C" w:rsidRDefault="00C1282C" w:rsidP="0004404C">
            <w:pPr>
              <w:jc w:val="both"/>
              <w:textAlignment w:val="baseline"/>
              <w:rPr>
                <w:color w:val="262626"/>
                <w:sz w:val="28"/>
                <w:szCs w:val="28"/>
                <w:shd w:val="clear" w:color="auto" w:fill="F2F2F2"/>
              </w:rPr>
            </w:pPr>
            <w:r w:rsidRPr="00511BB3">
              <w:rPr>
                <w:color w:val="262626"/>
                <w:sz w:val="28"/>
                <w:szCs w:val="28"/>
                <w:shd w:val="clear" w:color="auto" w:fill="FFFFFF" w:themeFill="background1"/>
              </w:rPr>
              <w:t>Директор ФГБУ МНИИ глазных болезней им. Гельмгольца Минздрава РФ,</w:t>
            </w:r>
            <w:r w:rsidRPr="00511BB3">
              <w:rPr>
                <w:b/>
                <w:color w:val="262626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973A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Член-корреспондент РАН, </w:t>
            </w:r>
            <w:r w:rsidRPr="00511BB3">
              <w:rPr>
                <w:color w:val="211E1F"/>
                <w:sz w:val="28"/>
                <w:szCs w:val="28"/>
                <w:shd w:val="clear" w:color="auto" w:fill="FFFFFF" w:themeFill="background1"/>
              </w:rPr>
              <w:t xml:space="preserve">доктор медицинских наук, профессор, </w:t>
            </w:r>
            <w:r w:rsidRPr="00511BB3">
              <w:rPr>
                <w:color w:val="262626"/>
                <w:sz w:val="28"/>
                <w:szCs w:val="28"/>
                <w:shd w:val="clear" w:color="auto" w:fill="FFFFFF" w:themeFill="background1"/>
              </w:rPr>
              <w:t>заслуженный деятель науки РФ</w:t>
            </w:r>
            <w:r w:rsidRPr="006973A0">
              <w:rPr>
                <w:b/>
                <w:color w:val="262626"/>
                <w:sz w:val="28"/>
                <w:szCs w:val="28"/>
                <w:shd w:val="clear" w:color="auto" w:fill="F2F2F2"/>
              </w:rPr>
              <w:t xml:space="preserve"> </w:t>
            </w:r>
            <w:r w:rsidRPr="006973A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заслуженный врач РФ</w:t>
            </w:r>
            <w:r w:rsidRPr="00511BB3">
              <w:rPr>
                <w:rStyle w:val="ac"/>
                <w:b w:val="0"/>
                <w:color w:val="000000"/>
                <w:sz w:val="28"/>
                <w:szCs w:val="28"/>
                <w:shd w:val="clear" w:color="auto" w:fill="FFFFFF" w:themeFill="background1"/>
              </w:rPr>
              <w:t>,</w:t>
            </w:r>
            <w:r w:rsidRPr="00511BB3">
              <w:rPr>
                <w:b/>
                <w:color w:val="262626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11BB3">
              <w:rPr>
                <w:color w:val="262626"/>
                <w:sz w:val="28"/>
                <w:szCs w:val="28"/>
                <w:shd w:val="clear" w:color="auto" w:fill="FFFFFF" w:themeFill="background1"/>
              </w:rPr>
              <w:t>главный офтальмолог Минздрава России</w:t>
            </w:r>
          </w:p>
          <w:p w14:paraId="6742701B" w14:textId="77777777" w:rsidR="00C1282C" w:rsidRPr="006973A0" w:rsidRDefault="00C1282C" w:rsidP="0004404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973A0">
              <w:rPr>
                <w:b/>
                <w:sz w:val="28"/>
                <w:szCs w:val="28"/>
              </w:rPr>
              <w:t>Нероев</w:t>
            </w:r>
            <w:proofErr w:type="spellEnd"/>
            <w:r w:rsidRPr="006973A0">
              <w:rPr>
                <w:b/>
                <w:sz w:val="28"/>
                <w:szCs w:val="28"/>
              </w:rPr>
              <w:t xml:space="preserve"> В.В.</w:t>
            </w:r>
          </w:p>
        </w:tc>
      </w:tr>
      <w:tr w:rsidR="00C1282C" w:rsidRPr="00FD1A9E" w14:paraId="04D52372" w14:textId="77777777" w:rsidTr="00D932DF">
        <w:trPr>
          <w:trHeight w:val="1325"/>
        </w:trPr>
        <w:tc>
          <w:tcPr>
            <w:tcW w:w="1951" w:type="dxa"/>
          </w:tcPr>
          <w:p w14:paraId="22CA6B59" w14:textId="77777777" w:rsidR="00C1282C" w:rsidRDefault="00C1282C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14:paraId="4A8501D5" w14:textId="77777777" w:rsidR="00C1282C" w:rsidRPr="006973A0" w:rsidRDefault="00C1282C" w:rsidP="0004404C">
            <w:pPr>
              <w:textAlignment w:val="baseline"/>
              <w:rPr>
                <w:b/>
                <w:sz w:val="28"/>
                <w:szCs w:val="28"/>
              </w:rPr>
            </w:pPr>
            <w:r w:rsidRPr="006973A0">
              <w:rPr>
                <w:sz w:val="28"/>
                <w:szCs w:val="28"/>
              </w:rPr>
              <w:t xml:space="preserve">Главный офтальмолог </w:t>
            </w:r>
            <w:proofErr w:type="spellStart"/>
            <w:r w:rsidRPr="006973A0">
              <w:rPr>
                <w:bCs/>
                <w:color w:val="000000"/>
                <w:sz w:val="28"/>
                <w:szCs w:val="28"/>
              </w:rPr>
              <w:t>Пироговского</w:t>
            </w:r>
            <w:proofErr w:type="spellEnd"/>
            <w:r w:rsidRPr="006973A0">
              <w:rPr>
                <w:bCs/>
                <w:color w:val="000000"/>
                <w:sz w:val="28"/>
                <w:szCs w:val="28"/>
              </w:rPr>
              <w:t xml:space="preserve"> Центра, заведующий кафедрой глазных болезней ИУВ,</w:t>
            </w:r>
            <w:r w:rsidRPr="006973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73A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доктор медицинских наук, профессор, заслуженный врач РФ, </w:t>
            </w:r>
          </w:p>
          <w:p w14:paraId="155F51E3" w14:textId="6F36FF68" w:rsidR="00C1282C" w:rsidRPr="006973A0" w:rsidRDefault="00C1282C" w:rsidP="00A02C83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6973A0">
              <w:rPr>
                <w:b/>
                <w:sz w:val="28"/>
                <w:szCs w:val="28"/>
              </w:rPr>
              <w:t>Шишкин М.М.</w:t>
            </w:r>
          </w:p>
        </w:tc>
      </w:tr>
      <w:tr w:rsidR="00481F4A" w:rsidRPr="00FD1A9E" w14:paraId="6DBF1F4A" w14:textId="77777777" w:rsidTr="00D932DF">
        <w:trPr>
          <w:trHeight w:val="1325"/>
        </w:trPr>
        <w:tc>
          <w:tcPr>
            <w:tcW w:w="1951" w:type="dxa"/>
          </w:tcPr>
          <w:p w14:paraId="2F1C25A6" w14:textId="119E2F19" w:rsidR="00481F4A" w:rsidRDefault="00481F4A" w:rsidP="00481F4A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9.20-9.40</w:t>
            </w:r>
          </w:p>
        </w:tc>
        <w:tc>
          <w:tcPr>
            <w:tcW w:w="7796" w:type="dxa"/>
          </w:tcPr>
          <w:p w14:paraId="2816ADA9" w14:textId="11AA658D" w:rsidR="00481F4A" w:rsidRPr="00481F4A" w:rsidRDefault="00481F4A" w:rsidP="00481F4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481F4A">
              <w:rPr>
                <w:b/>
                <w:sz w:val="28"/>
                <w:szCs w:val="28"/>
              </w:rPr>
              <w:t>Почетная лекция</w:t>
            </w:r>
          </w:p>
          <w:p w14:paraId="09110689" w14:textId="77777777" w:rsidR="00481F4A" w:rsidRPr="006973A0" w:rsidRDefault="00481F4A" w:rsidP="00481F4A">
            <w:pPr>
              <w:textAlignment w:val="baseline"/>
              <w:rPr>
                <w:b/>
                <w:sz w:val="28"/>
                <w:szCs w:val="28"/>
              </w:rPr>
            </w:pPr>
            <w:r w:rsidRPr="006973A0">
              <w:rPr>
                <w:sz w:val="28"/>
                <w:szCs w:val="28"/>
              </w:rPr>
              <w:t xml:space="preserve">Главный офтальмолог </w:t>
            </w:r>
            <w:proofErr w:type="spellStart"/>
            <w:r w:rsidRPr="006973A0">
              <w:rPr>
                <w:bCs/>
                <w:color w:val="000000"/>
                <w:sz w:val="28"/>
                <w:szCs w:val="28"/>
              </w:rPr>
              <w:t>Пироговского</w:t>
            </w:r>
            <w:proofErr w:type="spellEnd"/>
            <w:r w:rsidRPr="006973A0">
              <w:rPr>
                <w:bCs/>
                <w:color w:val="000000"/>
                <w:sz w:val="28"/>
                <w:szCs w:val="28"/>
              </w:rPr>
              <w:t xml:space="preserve"> Центра, заведующий кафедрой глазных болезней ИУВ,</w:t>
            </w:r>
            <w:r w:rsidRPr="006973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73A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доктор медицинских наук, профессор, заслуженный врач РФ, </w:t>
            </w:r>
          </w:p>
          <w:p w14:paraId="65DD16C3" w14:textId="6D347CF3" w:rsidR="00481F4A" w:rsidRPr="006973A0" w:rsidRDefault="00481F4A" w:rsidP="00511BB3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73A0">
              <w:rPr>
                <w:b/>
                <w:sz w:val="28"/>
                <w:szCs w:val="28"/>
              </w:rPr>
              <w:t>Шишкин М.М.</w:t>
            </w:r>
          </w:p>
        </w:tc>
      </w:tr>
      <w:tr w:rsidR="00C1282C" w:rsidRPr="00FD1A9E" w14:paraId="6FDFF853" w14:textId="77777777" w:rsidTr="00D932DF">
        <w:trPr>
          <w:trHeight w:val="400"/>
        </w:trPr>
        <w:tc>
          <w:tcPr>
            <w:tcW w:w="1951" w:type="dxa"/>
          </w:tcPr>
          <w:p w14:paraId="7FBD85CE" w14:textId="380DA128" w:rsidR="00C1282C" w:rsidRPr="00C171BC" w:rsidRDefault="00C1282C" w:rsidP="00481F4A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highlight w:val="yellow"/>
                <w:lang w:eastAsia="en-US"/>
              </w:rPr>
            </w:pPr>
            <w:r w:rsidRPr="00E061C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09</w:t>
            </w:r>
            <w:r w:rsidR="00481F4A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.4</w:t>
            </w:r>
            <w:r w:rsidRPr="00E061C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0 -12</w:t>
            </w:r>
            <w:r w:rsidR="00481F4A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Pr="00E061C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96" w:type="dxa"/>
          </w:tcPr>
          <w:p w14:paraId="7CF9CD17" w14:textId="2BF134CA" w:rsidR="001D3A5C" w:rsidRPr="00A02C83" w:rsidRDefault="003137C3" w:rsidP="00A02C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2C83">
              <w:rPr>
                <w:b/>
                <w:color w:val="000000"/>
                <w:sz w:val="28"/>
                <w:szCs w:val="28"/>
              </w:rPr>
              <w:t>«Живая» хирургия</w:t>
            </w:r>
          </w:p>
          <w:p w14:paraId="23B1170F" w14:textId="77777777" w:rsidR="00A02C83" w:rsidRDefault="00501FB2" w:rsidP="00313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Модераторы</w:t>
            </w:r>
            <w:r w:rsidR="00A02C83">
              <w:rPr>
                <w:color w:val="000000"/>
                <w:sz w:val="28"/>
                <w:szCs w:val="28"/>
              </w:rPr>
              <w:t>:</w:t>
            </w:r>
          </w:p>
          <w:p w14:paraId="033816F8" w14:textId="4045D874" w:rsidR="003137C3" w:rsidRPr="00A02C83" w:rsidRDefault="001D3A5C" w:rsidP="00A02C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02C83">
              <w:rPr>
                <w:b/>
                <w:color w:val="000000"/>
                <w:sz w:val="28"/>
                <w:szCs w:val="28"/>
              </w:rPr>
              <w:t>Файзрахманов</w:t>
            </w:r>
            <w:proofErr w:type="spellEnd"/>
            <w:r w:rsidRPr="00A02C83">
              <w:rPr>
                <w:b/>
                <w:color w:val="000000"/>
                <w:sz w:val="28"/>
                <w:szCs w:val="28"/>
              </w:rPr>
              <w:t xml:space="preserve"> Р.</w:t>
            </w:r>
            <w:r w:rsidR="001A0192">
              <w:rPr>
                <w:b/>
                <w:color w:val="000000"/>
                <w:sz w:val="28"/>
                <w:szCs w:val="28"/>
              </w:rPr>
              <w:t>Р., Аванесова Т.А</w:t>
            </w:r>
            <w:r w:rsidR="001A0192" w:rsidRPr="00170D4E">
              <w:rPr>
                <w:b/>
                <w:color w:val="000000"/>
                <w:sz w:val="28"/>
                <w:szCs w:val="28"/>
                <w:highlight w:val="yellow"/>
              </w:rPr>
              <w:t>.,</w:t>
            </w:r>
            <w:r w:rsidR="000B456A" w:rsidRPr="00170D4E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1A0192" w:rsidRPr="00170D4E">
              <w:rPr>
                <w:b/>
                <w:color w:val="000000"/>
                <w:sz w:val="28"/>
                <w:szCs w:val="28"/>
                <w:highlight w:val="yellow"/>
              </w:rPr>
              <w:t xml:space="preserve">Петрачков </w:t>
            </w:r>
            <w:r w:rsidR="000B456A" w:rsidRPr="00170D4E">
              <w:rPr>
                <w:b/>
                <w:color w:val="000000"/>
                <w:sz w:val="28"/>
                <w:szCs w:val="28"/>
                <w:highlight w:val="yellow"/>
              </w:rPr>
              <w:t>Д.В.</w:t>
            </w:r>
            <w:r w:rsidRPr="00170D4E">
              <w:rPr>
                <w:b/>
                <w:color w:val="000000"/>
                <w:sz w:val="28"/>
                <w:szCs w:val="28"/>
                <w:highlight w:val="yellow"/>
              </w:rPr>
              <w:t>,</w:t>
            </w:r>
            <w:r w:rsidRPr="00A02C83">
              <w:rPr>
                <w:b/>
                <w:color w:val="000000"/>
                <w:sz w:val="28"/>
                <w:szCs w:val="28"/>
              </w:rPr>
              <w:t xml:space="preserve"> Крупина Е.А.</w:t>
            </w:r>
          </w:p>
          <w:p w14:paraId="65EB3253" w14:textId="7513AA6D" w:rsidR="00A02C83" w:rsidRPr="00170D4E" w:rsidRDefault="00DB1C6A" w:rsidP="003137C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70D4E">
              <w:rPr>
                <w:b/>
                <w:sz w:val="28"/>
                <w:szCs w:val="28"/>
                <w:highlight w:val="yellow"/>
              </w:rPr>
              <w:t>Шилова Т.Ю.</w:t>
            </w:r>
            <w:r w:rsidRPr="00170D4E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A02C83" w:rsidRPr="00170D4E">
              <w:rPr>
                <w:color w:val="000000"/>
                <w:sz w:val="28"/>
                <w:szCs w:val="28"/>
                <w:highlight w:val="yellow"/>
              </w:rPr>
              <w:t>(Москва) (</w:t>
            </w:r>
            <w:r w:rsidRPr="00170D4E">
              <w:rPr>
                <w:color w:val="000000"/>
                <w:sz w:val="28"/>
                <w:szCs w:val="28"/>
                <w:highlight w:val="yellow"/>
              </w:rPr>
              <w:t>Би-си-</w:t>
            </w:r>
            <w:proofErr w:type="spellStart"/>
            <w:r w:rsidRPr="00170D4E">
              <w:rPr>
                <w:color w:val="000000"/>
                <w:sz w:val="28"/>
                <w:szCs w:val="28"/>
                <w:highlight w:val="yellow"/>
              </w:rPr>
              <w:t>кей</w:t>
            </w:r>
            <w:proofErr w:type="spellEnd"/>
            <w:r w:rsidR="00A02C83" w:rsidRPr="00170D4E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14:paraId="39BA5FB8" w14:textId="0E414066" w:rsidR="003137C3" w:rsidRDefault="003137C3" w:rsidP="003137C3">
            <w:pPr>
              <w:rPr>
                <w:color w:val="000000"/>
                <w:sz w:val="28"/>
                <w:szCs w:val="28"/>
              </w:rPr>
            </w:pPr>
            <w:r w:rsidRPr="00170D4E">
              <w:rPr>
                <w:color w:val="000000"/>
                <w:sz w:val="28"/>
                <w:szCs w:val="28"/>
                <w:highlight w:val="yellow"/>
              </w:rPr>
              <w:t>Факоэмульсификация катаракты 15мин</w:t>
            </w:r>
            <w:r w:rsidR="00A02C83">
              <w:rPr>
                <w:color w:val="000000"/>
                <w:sz w:val="28"/>
                <w:szCs w:val="28"/>
              </w:rPr>
              <w:t xml:space="preserve"> </w:t>
            </w:r>
          </w:p>
          <w:p w14:paraId="20A4C719" w14:textId="4A071E13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2C83">
              <w:rPr>
                <w:b/>
                <w:color w:val="000000"/>
                <w:sz w:val="28"/>
                <w:szCs w:val="28"/>
              </w:rPr>
              <w:t>Арсютов</w:t>
            </w:r>
            <w:proofErr w:type="spellEnd"/>
            <w:r w:rsidRPr="00A02C83">
              <w:rPr>
                <w:b/>
                <w:color w:val="000000"/>
                <w:sz w:val="28"/>
                <w:szCs w:val="28"/>
              </w:rPr>
              <w:t xml:space="preserve"> Д.Г.</w:t>
            </w:r>
            <w:r>
              <w:rPr>
                <w:color w:val="000000"/>
                <w:sz w:val="28"/>
                <w:szCs w:val="28"/>
              </w:rPr>
              <w:t xml:space="preserve"> (Чебоксары) (</w:t>
            </w:r>
            <w:proofErr w:type="spellStart"/>
            <w:r>
              <w:rPr>
                <w:color w:val="000000"/>
                <w:sz w:val="28"/>
                <w:szCs w:val="28"/>
              </w:rPr>
              <w:t>Алкон</w:t>
            </w:r>
            <w:proofErr w:type="spellEnd"/>
            <w:r w:rsidRPr="004D537F">
              <w:rPr>
                <w:color w:val="000000"/>
                <w:sz w:val="28"/>
                <w:szCs w:val="28"/>
              </w:rPr>
              <w:t>)</w:t>
            </w:r>
          </w:p>
          <w:p w14:paraId="08BE14AE" w14:textId="77777777" w:rsidR="00A02C83" w:rsidRPr="00AA35DE" w:rsidRDefault="00A02C83" w:rsidP="00A02C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Витреоретинальная операция </w:t>
            </w:r>
          </w:p>
          <w:p w14:paraId="25297328" w14:textId="50B270FB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2C83">
              <w:rPr>
                <w:b/>
                <w:color w:val="000000"/>
                <w:sz w:val="28"/>
                <w:szCs w:val="28"/>
              </w:rPr>
              <w:t>Шкворченко</w:t>
            </w:r>
            <w:proofErr w:type="spellEnd"/>
            <w:r w:rsidRPr="00A02C83">
              <w:rPr>
                <w:b/>
                <w:color w:val="000000"/>
                <w:sz w:val="28"/>
                <w:szCs w:val="28"/>
              </w:rPr>
              <w:t xml:space="preserve"> Д.О.</w:t>
            </w:r>
            <w:r>
              <w:rPr>
                <w:color w:val="000000"/>
                <w:sz w:val="28"/>
                <w:szCs w:val="28"/>
              </w:rPr>
              <w:t xml:space="preserve"> (Москва) (</w:t>
            </w:r>
            <w:proofErr w:type="spellStart"/>
            <w:r>
              <w:rPr>
                <w:color w:val="000000"/>
                <w:sz w:val="28"/>
                <w:szCs w:val="28"/>
              </w:rPr>
              <w:t>Алкон</w:t>
            </w:r>
            <w:proofErr w:type="spellEnd"/>
            <w:r w:rsidRPr="004D537F">
              <w:rPr>
                <w:color w:val="000000"/>
                <w:sz w:val="28"/>
                <w:szCs w:val="28"/>
              </w:rPr>
              <w:t>)</w:t>
            </w:r>
          </w:p>
          <w:p w14:paraId="42339A47" w14:textId="77777777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Витреоретинальная операция </w:t>
            </w:r>
          </w:p>
          <w:p w14:paraId="397AC499" w14:textId="24716756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r w:rsidRPr="00A02C83">
              <w:rPr>
                <w:b/>
                <w:color w:val="000000"/>
                <w:sz w:val="28"/>
                <w:szCs w:val="28"/>
              </w:rPr>
              <w:t>Самойлов А.Н.</w:t>
            </w:r>
            <w:r>
              <w:rPr>
                <w:color w:val="000000"/>
                <w:sz w:val="28"/>
                <w:szCs w:val="28"/>
              </w:rPr>
              <w:t xml:space="preserve"> (Казань) (Би-си-кей</w:t>
            </w:r>
            <w:r w:rsidRPr="004D537F">
              <w:rPr>
                <w:color w:val="000000"/>
                <w:sz w:val="28"/>
                <w:szCs w:val="28"/>
              </w:rPr>
              <w:t>)</w:t>
            </w:r>
          </w:p>
          <w:p w14:paraId="35D4FA4C" w14:textId="77777777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Витреоретинальная операция </w:t>
            </w:r>
          </w:p>
          <w:p w14:paraId="15F25F36" w14:textId="17D8D63C" w:rsidR="00A02C83" w:rsidRDefault="00A02C83" w:rsidP="00A02C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F4A">
              <w:rPr>
                <w:b/>
                <w:color w:val="000000"/>
                <w:sz w:val="28"/>
                <w:szCs w:val="28"/>
              </w:rPr>
              <w:lastRenderedPageBreak/>
              <w:t>Унгурьянов</w:t>
            </w:r>
            <w:proofErr w:type="spellEnd"/>
            <w:r w:rsidRPr="00481F4A">
              <w:rPr>
                <w:b/>
                <w:color w:val="000000"/>
                <w:sz w:val="28"/>
                <w:szCs w:val="28"/>
              </w:rPr>
              <w:t xml:space="preserve"> О.В.</w:t>
            </w:r>
            <w:r>
              <w:rPr>
                <w:color w:val="000000"/>
                <w:sz w:val="28"/>
                <w:szCs w:val="28"/>
              </w:rPr>
              <w:t xml:space="preserve"> (Москва) (</w:t>
            </w:r>
            <w:proofErr w:type="spellStart"/>
            <w:r>
              <w:rPr>
                <w:color w:val="000000"/>
                <w:sz w:val="28"/>
                <w:szCs w:val="28"/>
              </w:rPr>
              <w:t>Алкон</w:t>
            </w:r>
            <w:proofErr w:type="spellEnd"/>
            <w:r w:rsidRPr="004D537F">
              <w:rPr>
                <w:color w:val="000000"/>
                <w:sz w:val="28"/>
                <w:szCs w:val="28"/>
              </w:rPr>
              <w:t>)</w:t>
            </w:r>
          </w:p>
          <w:p w14:paraId="24C33549" w14:textId="234EA42C" w:rsidR="00C1282C" w:rsidRPr="00A02C83" w:rsidRDefault="00A02C83" w:rsidP="00A02C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Витреоретинальная операция </w:t>
            </w:r>
          </w:p>
        </w:tc>
      </w:tr>
      <w:tr w:rsidR="00C1282C" w:rsidRPr="00FD1A9E" w14:paraId="7589C0F7" w14:textId="77777777" w:rsidTr="00511BB3">
        <w:trPr>
          <w:trHeight w:val="400"/>
        </w:trPr>
        <w:tc>
          <w:tcPr>
            <w:tcW w:w="1951" w:type="dxa"/>
            <w:shd w:val="clear" w:color="auto" w:fill="D9D9D9" w:themeFill="background1" w:themeFillShade="D9"/>
          </w:tcPr>
          <w:p w14:paraId="7E467AF0" w14:textId="07260E07" w:rsidR="00C1282C" w:rsidRDefault="002662DD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12.30 – 13.</w:t>
            </w:r>
            <w:r w:rsidR="00C1282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0E753E1" w14:textId="6FCAD92F" w:rsidR="00C1282C" w:rsidRPr="00D54ED7" w:rsidRDefault="00670952" w:rsidP="0004404C">
            <w:pPr>
              <w:textAlignment w:val="baseline"/>
              <w:rPr>
                <w:b/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Перерыв - кофе-брейк</w:t>
            </w:r>
          </w:p>
        </w:tc>
      </w:tr>
      <w:tr w:rsidR="00481F4A" w:rsidRPr="00FD1A9E" w14:paraId="6240F504" w14:textId="77777777" w:rsidTr="00481F4A">
        <w:trPr>
          <w:trHeight w:val="40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5473318E" w14:textId="6E659E9E" w:rsidR="00481F4A" w:rsidRPr="00481F4A" w:rsidRDefault="00481F4A" w:rsidP="00481F4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481F4A">
              <w:rPr>
                <w:b/>
                <w:sz w:val="28"/>
                <w:szCs w:val="28"/>
              </w:rPr>
              <w:t>итреоретинальн</w:t>
            </w:r>
            <w:r>
              <w:rPr>
                <w:b/>
                <w:sz w:val="28"/>
                <w:szCs w:val="28"/>
              </w:rPr>
              <w:t>ая</w:t>
            </w:r>
            <w:r w:rsidRPr="00481F4A">
              <w:rPr>
                <w:b/>
                <w:sz w:val="28"/>
                <w:szCs w:val="28"/>
              </w:rPr>
              <w:t xml:space="preserve"> хирурги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1282C" w:rsidRPr="00FD1A9E" w14:paraId="2BB9D6F7" w14:textId="77777777" w:rsidTr="00D54ED7">
        <w:tc>
          <w:tcPr>
            <w:tcW w:w="1951" w:type="dxa"/>
            <w:shd w:val="clear" w:color="auto" w:fill="D9D9D9" w:themeFill="background1" w:themeFillShade="D9"/>
          </w:tcPr>
          <w:p w14:paraId="40BCC907" w14:textId="6632FCC5" w:rsidR="00C1282C" w:rsidRPr="001D3A5C" w:rsidRDefault="003137C3" w:rsidP="0004404C">
            <w:pPr>
              <w:textAlignment w:val="baseline"/>
              <w:rPr>
                <w:bCs/>
                <w:kern w:val="24"/>
                <w:sz w:val="28"/>
                <w:szCs w:val="28"/>
                <w:highlight w:val="lightGray"/>
                <w:lang w:eastAsia="en-US"/>
              </w:rPr>
            </w:pPr>
            <w:r w:rsidRPr="00395F8A">
              <w:rPr>
                <w:bCs/>
                <w:kern w:val="24"/>
                <w:sz w:val="28"/>
                <w:szCs w:val="28"/>
                <w:lang w:eastAsia="en-US"/>
              </w:rPr>
              <w:t>13.30-16</w:t>
            </w:r>
            <w:r w:rsidR="00C1282C" w:rsidRPr="00395F8A"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 w:rsidRPr="00395F8A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 w:rsidR="00C1282C" w:rsidRPr="00395F8A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578F0C7" w14:textId="2741D667" w:rsidR="00C1282C" w:rsidRPr="001D3A5C" w:rsidRDefault="00C1282C" w:rsidP="0004404C">
            <w:pPr>
              <w:textAlignment w:val="baseline"/>
              <w:rPr>
                <w:sz w:val="28"/>
                <w:szCs w:val="28"/>
                <w:highlight w:val="lightGray"/>
              </w:rPr>
            </w:pPr>
            <w:r w:rsidRPr="003D56F0">
              <w:rPr>
                <w:b/>
                <w:sz w:val="28"/>
                <w:szCs w:val="28"/>
              </w:rPr>
              <w:t>Президиум:</w:t>
            </w:r>
            <w:r w:rsidRPr="003D56F0">
              <w:rPr>
                <w:sz w:val="28"/>
                <w:szCs w:val="28"/>
              </w:rPr>
              <w:t xml:space="preserve"> </w:t>
            </w:r>
            <w:r w:rsidRPr="003D56F0">
              <w:rPr>
                <w:b/>
                <w:sz w:val="28"/>
                <w:szCs w:val="28"/>
              </w:rPr>
              <w:t>Шишкин</w:t>
            </w:r>
            <w:r w:rsidR="0004404C" w:rsidRPr="003D56F0">
              <w:rPr>
                <w:b/>
                <w:sz w:val="28"/>
                <w:szCs w:val="28"/>
              </w:rPr>
              <w:t xml:space="preserve"> </w:t>
            </w:r>
            <w:r w:rsidRPr="003D56F0">
              <w:rPr>
                <w:b/>
                <w:sz w:val="28"/>
                <w:szCs w:val="28"/>
              </w:rPr>
              <w:t xml:space="preserve">М.М., </w:t>
            </w:r>
            <w:proofErr w:type="spellStart"/>
            <w:r w:rsidRPr="003D56F0">
              <w:rPr>
                <w:b/>
                <w:sz w:val="28"/>
                <w:szCs w:val="28"/>
              </w:rPr>
              <w:t>Фай</w:t>
            </w:r>
            <w:r w:rsidR="00C171BC" w:rsidRPr="003D56F0">
              <w:rPr>
                <w:b/>
                <w:sz w:val="28"/>
                <w:szCs w:val="28"/>
              </w:rPr>
              <w:t>зрахманов</w:t>
            </w:r>
            <w:proofErr w:type="spellEnd"/>
            <w:r w:rsidR="00C171BC" w:rsidRPr="003D56F0">
              <w:rPr>
                <w:b/>
                <w:sz w:val="28"/>
                <w:szCs w:val="28"/>
              </w:rPr>
              <w:t xml:space="preserve"> Р.Р.</w:t>
            </w:r>
            <w:r w:rsidR="001D3A5C" w:rsidRPr="003D56F0">
              <w:rPr>
                <w:b/>
                <w:sz w:val="28"/>
                <w:szCs w:val="28"/>
              </w:rPr>
              <w:t>,</w:t>
            </w:r>
            <w:r w:rsidR="00A02C83" w:rsidRPr="003D56F0">
              <w:rPr>
                <w:b/>
                <w:sz w:val="28"/>
                <w:szCs w:val="28"/>
              </w:rPr>
              <w:t xml:space="preserve"> </w:t>
            </w:r>
            <w:r w:rsidR="001D3A5C" w:rsidRPr="003D56F0">
              <w:rPr>
                <w:b/>
                <w:sz w:val="28"/>
                <w:szCs w:val="28"/>
              </w:rPr>
              <w:t>Сосновский С.В.</w:t>
            </w:r>
            <w:r w:rsidR="00247E41" w:rsidRPr="003D56F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247E41" w:rsidRPr="003D56F0">
              <w:rPr>
                <w:b/>
                <w:sz w:val="28"/>
                <w:szCs w:val="28"/>
              </w:rPr>
              <w:t>Шкворченко</w:t>
            </w:r>
            <w:proofErr w:type="spellEnd"/>
            <w:r w:rsidR="00247E41" w:rsidRPr="003D56F0">
              <w:rPr>
                <w:b/>
                <w:sz w:val="28"/>
                <w:szCs w:val="28"/>
              </w:rPr>
              <w:t xml:space="preserve"> Д.О.</w:t>
            </w:r>
          </w:p>
        </w:tc>
      </w:tr>
      <w:tr w:rsidR="00C1282C" w:rsidRPr="007C5101" w14:paraId="1688A7FF" w14:textId="77777777" w:rsidTr="00D54ED7">
        <w:tc>
          <w:tcPr>
            <w:tcW w:w="1951" w:type="dxa"/>
            <w:shd w:val="clear" w:color="auto" w:fill="FFFFFF" w:themeFill="background1"/>
          </w:tcPr>
          <w:p w14:paraId="13787EF3" w14:textId="16582BE9" w:rsidR="00C1282C" w:rsidRPr="007C5101" w:rsidRDefault="00C1282C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13.30-13.4</w:t>
            </w:r>
            <w:r w:rsidR="00FB5EAC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10AAF31E" w14:textId="3981F9F9" w:rsidR="00C1282C" w:rsidRPr="00A02C83" w:rsidRDefault="00405669" w:rsidP="00176F77">
            <w:pPr>
              <w:pStyle w:val="af1"/>
              <w:framePr w:w="0" w:hRule="auto" w:wrap="auto" w:vAnchor="margin" w:hAnchor="text" w:xAlign="left" w:yAlign="inline"/>
              <w:tabs>
                <w:tab w:val="left" w:pos="2385"/>
              </w:tabs>
              <w:ind w:right="142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A02C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Бойко Э.В. </w:t>
            </w:r>
            <w:r w:rsidR="00A02C83" w:rsidRPr="00A02C83">
              <w:rPr>
                <w:bCs/>
                <w:color w:val="000000"/>
                <w:kern w:val="24"/>
                <w:sz w:val="28"/>
                <w:szCs w:val="28"/>
              </w:rPr>
              <w:t>(Санкт-Петербург)</w:t>
            </w:r>
          </w:p>
          <w:p w14:paraId="093D7A47" w14:textId="03FFE9F0" w:rsidR="0046640A" w:rsidRPr="00E03D41" w:rsidRDefault="00C1282C" w:rsidP="00DD5CCF">
            <w:pPr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«</w:t>
            </w:r>
            <w:r w:rsidR="00E03D41">
              <w:rPr>
                <w:bCs/>
                <w:color w:val="000000"/>
                <w:kern w:val="24"/>
                <w:sz w:val="28"/>
                <w:szCs w:val="28"/>
              </w:rPr>
              <w:t>Возможности лечения болез</w:t>
            </w:r>
            <w:r w:rsidR="00DD5CCF">
              <w:rPr>
                <w:bCs/>
                <w:color w:val="000000"/>
                <w:kern w:val="24"/>
                <w:sz w:val="28"/>
                <w:szCs w:val="28"/>
              </w:rPr>
              <w:t>ни</w:t>
            </w:r>
            <w:r w:rsidR="00F3182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E03D41">
              <w:rPr>
                <w:bCs/>
                <w:color w:val="000000"/>
                <w:kern w:val="24"/>
                <w:sz w:val="28"/>
                <w:szCs w:val="28"/>
              </w:rPr>
              <w:t>Гиппеля</w:t>
            </w:r>
            <w:proofErr w:type="spellEnd"/>
            <w:r w:rsidR="00E03D41" w:rsidRPr="00E03D41">
              <w:rPr>
                <w:bCs/>
                <w:color w:val="000000"/>
                <w:kern w:val="24"/>
                <w:sz w:val="28"/>
                <w:szCs w:val="28"/>
              </w:rPr>
              <w:t>:</w:t>
            </w:r>
            <w:r w:rsidR="00E03D41">
              <w:rPr>
                <w:bCs/>
                <w:color w:val="000000"/>
                <w:kern w:val="24"/>
                <w:sz w:val="28"/>
                <w:szCs w:val="28"/>
              </w:rPr>
              <w:t xml:space="preserve"> от термотерапии до </w:t>
            </w:r>
            <w:proofErr w:type="spellStart"/>
            <w:r w:rsidR="00E03D41">
              <w:rPr>
                <w:bCs/>
                <w:color w:val="000000"/>
                <w:kern w:val="24"/>
                <w:sz w:val="28"/>
                <w:szCs w:val="28"/>
              </w:rPr>
              <w:t>эндорезекции</w:t>
            </w:r>
            <w:proofErr w:type="spellEnd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A02C83" w:rsidRPr="00A02C83" w14:paraId="2F283515" w14:textId="77777777" w:rsidTr="00D54ED7">
        <w:tc>
          <w:tcPr>
            <w:tcW w:w="1951" w:type="dxa"/>
            <w:shd w:val="clear" w:color="auto" w:fill="FFFFFF" w:themeFill="background1"/>
          </w:tcPr>
          <w:p w14:paraId="069A2F66" w14:textId="01858DAE" w:rsidR="00A02C83" w:rsidRPr="007C5101" w:rsidRDefault="00A02C83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13.40-13.50</w:t>
            </w:r>
          </w:p>
        </w:tc>
        <w:tc>
          <w:tcPr>
            <w:tcW w:w="7796" w:type="dxa"/>
            <w:shd w:val="clear" w:color="auto" w:fill="FFFFFF" w:themeFill="background1"/>
          </w:tcPr>
          <w:p w14:paraId="37335134" w14:textId="4418F577" w:rsidR="00A02C83" w:rsidRPr="00A02C83" w:rsidRDefault="00AF68C5" w:rsidP="00AF68C5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                     </w:t>
            </w:r>
            <w:proofErr w:type="spellStart"/>
            <w:r w:rsidR="00474A2A" w:rsidRPr="0022509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Tommaso</w:t>
            </w:r>
            <w:proofErr w:type="spellEnd"/>
            <w:r w:rsidR="00474A2A" w:rsidRPr="0022509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13C0D" w:rsidRPr="0022509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Rossi</w:t>
            </w:r>
            <w:r w:rsidR="001765D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="001765D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 Italy</w:t>
            </w:r>
            <w:proofErr w:type="gramEnd"/>
            <w:r w:rsidR="001765D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14:paraId="641906D6" w14:textId="0BBE4C38" w:rsidR="00A02C83" w:rsidRPr="00A02C83" w:rsidRDefault="00A02C83" w:rsidP="00A02C8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116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B0F0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The Develop</w:t>
            </w:r>
            <w:r w:rsidR="000E277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ment </w:t>
            </w:r>
            <w:r w:rsidR="00BD728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 Surgical</w:t>
            </w:r>
            <w:r w:rsidR="00B42BF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Blades </w:t>
            </w:r>
            <w:r w:rsidR="00667B7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for </w:t>
            </w:r>
            <w:proofErr w:type="spellStart"/>
            <w:r w:rsidR="00667B7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Vitrectomy</w:t>
            </w:r>
            <w:proofErr w:type="spellEnd"/>
            <w:r w:rsidRPr="00F1116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02C83" w:rsidRPr="00A02C83" w14:paraId="20753F3B" w14:textId="77777777" w:rsidTr="00D54ED7">
        <w:tc>
          <w:tcPr>
            <w:tcW w:w="1951" w:type="dxa"/>
            <w:shd w:val="clear" w:color="auto" w:fill="FFFFFF" w:themeFill="background1"/>
          </w:tcPr>
          <w:p w14:paraId="5B447339" w14:textId="75D9745E" w:rsidR="00A02C83" w:rsidRPr="00A02C83" w:rsidRDefault="00A02C83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13.50-14.00</w:t>
            </w:r>
          </w:p>
        </w:tc>
        <w:tc>
          <w:tcPr>
            <w:tcW w:w="7796" w:type="dxa"/>
            <w:shd w:val="clear" w:color="auto" w:fill="FFFFFF" w:themeFill="background1"/>
          </w:tcPr>
          <w:p w14:paraId="7B80A3CF" w14:textId="6CF21459" w:rsidR="00A02C83" w:rsidRPr="00A02C83" w:rsidRDefault="00A02C83" w:rsidP="00A02C8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101">
              <w:rPr>
                <w:rFonts w:ascii="Times New Roman" w:hAnsi="Times New Roman"/>
                <w:b/>
                <w:sz w:val="28"/>
                <w:szCs w:val="28"/>
              </w:rPr>
              <w:t>Шкворченко</w:t>
            </w:r>
            <w:proofErr w:type="spellEnd"/>
            <w:r w:rsidRPr="007C5101">
              <w:rPr>
                <w:rFonts w:ascii="Times New Roman" w:hAnsi="Times New Roman"/>
                <w:b/>
                <w:sz w:val="28"/>
                <w:szCs w:val="28"/>
              </w:rPr>
              <w:t xml:space="preserve"> Д.О.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2C83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  <w:p w14:paraId="6C054000" w14:textId="4A1101FD" w:rsidR="00A02C83" w:rsidRPr="00E03D41" w:rsidRDefault="00A02C83" w:rsidP="00E03D4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01">
              <w:rPr>
                <w:rFonts w:ascii="Times New Roman" w:hAnsi="Times New Roman"/>
                <w:sz w:val="28"/>
                <w:szCs w:val="28"/>
              </w:rPr>
              <w:t xml:space="preserve">«Анализ отдаленных результатов хирургического лечения </w:t>
            </w:r>
            <w:proofErr w:type="spellStart"/>
            <w:r w:rsidRPr="007C5101">
              <w:rPr>
                <w:rFonts w:ascii="Times New Roman" w:hAnsi="Times New Roman"/>
                <w:sz w:val="28"/>
                <w:szCs w:val="28"/>
              </w:rPr>
              <w:t>макулярных</w:t>
            </w:r>
            <w:proofErr w:type="spellEnd"/>
            <w:r w:rsidRPr="007C5101">
              <w:rPr>
                <w:rFonts w:ascii="Times New Roman" w:hAnsi="Times New Roman"/>
                <w:sz w:val="28"/>
                <w:szCs w:val="28"/>
              </w:rPr>
              <w:t xml:space="preserve"> разрывов с </w:t>
            </w:r>
            <w:r w:rsidRPr="007C5101">
              <w:rPr>
                <w:rFonts w:ascii="Times New Roman" w:hAnsi="Times New Roman"/>
                <w:sz w:val="28"/>
                <w:szCs w:val="28"/>
                <w:lang w:val="en-US"/>
              </w:rPr>
              <w:t>PRP</w:t>
            </w:r>
            <w:r w:rsidRPr="007C51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2C83" w:rsidRPr="00A02C83" w14:paraId="4AF9F08F" w14:textId="77777777" w:rsidTr="00D54ED7">
        <w:tc>
          <w:tcPr>
            <w:tcW w:w="1951" w:type="dxa"/>
            <w:shd w:val="clear" w:color="auto" w:fill="FFFFFF" w:themeFill="background1"/>
          </w:tcPr>
          <w:p w14:paraId="25AC1E40" w14:textId="32523D33" w:rsidR="00A02C83" w:rsidRPr="00A02C83" w:rsidRDefault="00A02C83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14.00-14.10</w:t>
            </w:r>
          </w:p>
        </w:tc>
        <w:tc>
          <w:tcPr>
            <w:tcW w:w="7796" w:type="dxa"/>
            <w:shd w:val="clear" w:color="auto" w:fill="FFFFFF" w:themeFill="background1"/>
          </w:tcPr>
          <w:p w14:paraId="22F371F7" w14:textId="53D1D290" w:rsidR="00A02C83" w:rsidRPr="00A02C83" w:rsidRDefault="00A02C83" w:rsidP="00A02C83">
            <w:pPr>
              <w:pStyle w:val="af1"/>
              <w:framePr w:w="0" w:hRule="auto" w:wrap="auto" w:vAnchor="margin" w:hAnchor="text" w:xAlign="left" w:yAlign="inline"/>
              <w:tabs>
                <w:tab w:val="left" w:pos="2385"/>
              </w:tabs>
              <w:ind w:right="142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7C5101">
              <w:rPr>
                <w:b/>
                <w:bCs/>
                <w:color w:val="000000"/>
                <w:kern w:val="24"/>
                <w:sz w:val="28"/>
                <w:szCs w:val="28"/>
              </w:rPr>
              <w:t>Байбородов</w:t>
            </w:r>
            <w:proofErr w:type="spellEnd"/>
            <w:r w:rsidRPr="007C51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Я.В.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9C3139" w:rsidRPr="00A02C83">
              <w:rPr>
                <w:bCs/>
                <w:color w:val="000000"/>
                <w:kern w:val="24"/>
                <w:sz w:val="28"/>
                <w:szCs w:val="28"/>
              </w:rPr>
              <w:t>(Санкт-Петербург)</w:t>
            </w:r>
          </w:p>
          <w:p w14:paraId="57113A64" w14:textId="0AE02ABA" w:rsidR="00A02C83" w:rsidRPr="00E03D41" w:rsidRDefault="00A02C83" w:rsidP="00E03D41">
            <w:pPr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Микроинцензивное</w:t>
            </w:r>
            <w:proofErr w:type="spellEnd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 xml:space="preserve"> удаление </w:t>
            </w:r>
            <w:proofErr w:type="spellStart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эпиретинальных</w:t>
            </w:r>
            <w:proofErr w:type="spellEnd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 xml:space="preserve"> мембран без </w:t>
            </w:r>
            <w:proofErr w:type="spellStart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витрэктомии</w:t>
            </w:r>
            <w:proofErr w:type="spellEnd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9C3139" w:rsidRPr="00A02C83" w14:paraId="15E58A7A" w14:textId="77777777" w:rsidTr="00D54ED7">
        <w:tc>
          <w:tcPr>
            <w:tcW w:w="1951" w:type="dxa"/>
            <w:shd w:val="clear" w:color="auto" w:fill="FFFFFF" w:themeFill="background1"/>
          </w:tcPr>
          <w:p w14:paraId="00AF285C" w14:textId="108FEAB4" w:rsidR="009C3139" w:rsidRPr="00A02C83" w:rsidRDefault="009C3139" w:rsidP="00E03D4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14.10-14.20</w:t>
            </w:r>
          </w:p>
        </w:tc>
        <w:tc>
          <w:tcPr>
            <w:tcW w:w="7796" w:type="dxa"/>
            <w:shd w:val="clear" w:color="auto" w:fill="FFFFFF" w:themeFill="background1"/>
          </w:tcPr>
          <w:p w14:paraId="6B98815F" w14:textId="356B620C" w:rsidR="009C3139" w:rsidRPr="009C3139" w:rsidRDefault="009C3139" w:rsidP="009C3139">
            <w:pPr>
              <w:jc w:val="center"/>
              <w:rPr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>Самойлов</w:t>
            </w:r>
            <w:r>
              <w:rPr>
                <w:b/>
                <w:sz w:val="28"/>
                <w:szCs w:val="28"/>
              </w:rPr>
              <w:t xml:space="preserve"> А.Н. </w:t>
            </w:r>
            <w:r w:rsidRPr="009C3139">
              <w:rPr>
                <w:sz w:val="28"/>
                <w:szCs w:val="28"/>
              </w:rPr>
              <w:t>(Казань)</w:t>
            </w:r>
          </w:p>
          <w:p w14:paraId="5AAC0FC3" w14:textId="1E7EC462" w:rsidR="009C3139" w:rsidRPr="00A02C83" w:rsidRDefault="009C3139" w:rsidP="00E03D41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</w:t>
            </w:r>
            <w:proofErr w:type="spellStart"/>
            <w:r w:rsidRPr="007C5101">
              <w:rPr>
                <w:sz w:val="28"/>
                <w:szCs w:val="28"/>
              </w:rPr>
              <w:t>Интраоперационное</w:t>
            </w:r>
            <w:proofErr w:type="spellEnd"/>
            <w:r w:rsidRPr="007C5101">
              <w:rPr>
                <w:sz w:val="28"/>
                <w:szCs w:val="28"/>
              </w:rPr>
              <w:t xml:space="preserve"> супрахориоидальное кровоизлияние: предпосылки возникновения и варианты лечения»</w:t>
            </w:r>
          </w:p>
        </w:tc>
      </w:tr>
      <w:tr w:rsidR="009C3139" w:rsidRPr="00A02C83" w14:paraId="4B10210C" w14:textId="77777777" w:rsidTr="00D54ED7">
        <w:tc>
          <w:tcPr>
            <w:tcW w:w="1951" w:type="dxa"/>
            <w:shd w:val="clear" w:color="auto" w:fill="FFFFFF" w:themeFill="background1"/>
          </w:tcPr>
          <w:p w14:paraId="610E4C2C" w14:textId="3416F0F7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14.20-14.30</w:t>
            </w:r>
          </w:p>
        </w:tc>
        <w:tc>
          <w:tcPr>
            <w:tcW w:w="7796" w:type="dxa"/>
            <w:shd w:val="clear" w:color="auto" w:fill="FFFFFF" w:themeFill="background1"/>
          </w:tcPr>
          <w:p w14:paraId="5622D684" w14:textId="77777777" w:rsidR="00AA35DE" w:rsidRPr="00170D4E" w:rsidRDefault="00AA35DE" w:rsidP="00AA35D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highlight w:val="yellow"/>
              </w:rPr>
            </w:pPr>
            <w:r w:rsidRPr="00170D4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highlight w:val="yellow"/>
              </w:rPr>
              <w:t xml:space="preserve">Столяренко Г.Е. </w:t>
            </w:r>
            <w:r w:rsidRPr="00170D4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highlight w:val="yellow"/>
              </w:rPr>
              <w:t>(Москва)</w:t>
            </w:r>
          </w:p>
          <w:p w14:paraId="7C8D129E" w14:textId="5C4B7FF5" w:rsidR="009C3139" w:rsidRPr="00AA35DE" w:rsidRDefault="00AA35DE" w:rsidP="00E03D41">
            <w:pPr>
              <w:jc w:val="center"/>
              <w:rPr>
                <w:b/>
                <w:sz w:val="28"/>
                <w:szCs w:val="28"/>
              </w:rPr>
            </w:pPr>
            <w:r w:rsidRPr="00170D4E">
              <w:rPr>
                <w:bCs/>
                <w:color w:val="000000"/>
                <w:kern w:val="24"/>
                <w:sz w:val="28"/>
                <w:szCs w:val="28"/>
                <w:highlight w:val="yellow"/>
              </w:rPr>
              <w:t>«Вопросы хирургического лечения пролиферативной стадии ДРП»</w:t>
            </w:r>
          </w:p>
        </w:tc>
      </w:tr>
      <w:tr w:rsidR="009C3139" w:rsidRPr="00A02C83" w14:paraId="2A646BC7" w14:textId="77777777" w:rsidTr="00D54ED7">
        <w:tc>
          <w:tcPr>
            <w:tcW w:w="1951" w:type="dxa"/>
            <w:shd w:val="clear" w:color="auto" w:fill="FFFFFF" w:themeFill="background1"/>
          </w:tcPr>
          <w:p w14:paraId="754A1C8B" w14:textId="6F27106A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14.30-14.40</w:t>
            </w:r>
          </w:p>
        </w:tc>
        <w:tc>
          <w:tcPr>
            <w:tcW w:w="7796" w:type="dxa"/>
            <w:shd w:val="clear" w:color="auto" w:fill="FFFFFF" w:themeFill="background1"/>
          </w:tcPr>
          <w:p w14:paraId="5E87E29D" w14:textId="191AFBFF" w:rsidR="009C3139" w:rsidRPr="007C5101" w:rsidRDefault="009C3139" w:rsidP="009C3139">
            <w:pPr>
              <w:pStyle w:val="af1"/>
              <w:framePr w:w="0" w:hRule="auto" w:wrap="auto" w:vAnchor="margin" w:hAnchor="text" w:xAlign="left" w:yAlign="inline"/>
              <w:tabs>
                <w:tab w:val="left" w:pos="2385"/>
              </w:tabs>
              <w:ind w:right="519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7C5101">
              <w:rPr>
                <w:b/>
                <w:bCs/>
                <w:color w:val="000000"/>
                <w:kern w:val="24"/>
                <w:sz w:val="28"/>
                <w:szCs w:val="28"/>
              </w:rPr>
              <w:t>Арсютов</w:t>
            </w:r>
            <w:proofErr w:type="spellEnd"/>
            <w:r w:rsidRPr="007C51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Д.Г.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(Чебоксары)</w:t>
            </w:r>
          </w:p>
          <w:p w14:paraId="3735EA25" w14:textId="00398FDA" w:rsidR="009C3139" w:rsidRPr="00A02C83" w:rsidRDefault="009C3139" w:rsidP="00E03D41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 xml:space="preserve">«Использование обогащённой тромбоцитами плазмы в хирургии </w:t>
            </w:r>
            <w:proofErr w:type="spellStart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регматогенной</w:t>
            </w:r>
            <w:proofErr w:type="spellEnd"/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 xml:space="preserve"> отслойки сетчатки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9C3139" w:rsidRPr="00A02C83" w14:paraId="05AEE5DC" w14:textId="77777777" w:rsidTr="00D54ED7">
        <w:tc>
          <w:tcPr>
            <w:tcW w:w="1951" w:type="dxa"/>
            <w:shd w:val="clear" w:color="auto" w:fill="FFFFFF" w:themeFill="background1"/>
          </w:tcPr>
          <w:p w14:paraId="0800CB27" w14:textId="48ADA6CC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14.40-14.50</w:t>
            </w:r>
          </w:p>
        </w:tc>
        <w:tc>
          <w:tcPr>
            <w:tcW w:w="7796" w:type="dxa"/>
            <w:shd w:val="clear" w:color="auto" w:fill="FFFFFF" w:themeFill="background1"/>
          </w:tcPr>
          <w:p w14:paraId="5538DE10" w14:textId="7AB30AB0" w:rsidR="009C3139" w:rsidRPr="007C5101" w:rsidRDefault="009C3139" w:rsidP="009C3139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7C5101">
              <w:rPr>
                <w:b/>
                <w:color w:val="000000"/>
                <w:sz w:val="28"/>
                <w:szCs w:val="28"/>
              </w:rPr>
              <w:t>Сосновский С.В.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2C83">
              <w:rPr>
                <w:bCs/>
                <w:color w:val="000000"/>
                <w:kern w:val="24"/>
                <w:sz w:val="28"/>
                <w:szCs w:val="28"/>
              </w:rPr>
              <w:t>(Санкт-Петербург)</w:t>
            </w:r>
          </w:p>
          <w:p w14:paraId="217E4F24" w14:textId="3B504DC7" w:rsidR="009C3139" w:rsidRPr="009C3139" w:rsidRDefault="009C3139" w:rsidP="00E03D41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7C51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C5101">
              <w:rPr>
                <w:color w:val="000000"/>
                <w:sz w:val="28"/>
                <w:szCs w:val="28"/>
              </w:rPr>
              <w:t>Субретинальная</w:t>
            </w:r>
            <w:proofErr w:type="spellEnd"/>
            <w:r w:rsidRPr="007C5101">
              <w:rPr>
                <w:color w:val="000000"/>
                <w:sz w:val="28"/>
                <w:szCs w:val="28"/>
              </w:rPr>
              <w:t xml:space="preserve"> хирургия в лечении неоваскулярной ВМД»</w:t>
            </w:r>
          </w:p>
        </w:tc>
      </w:tr>
      <w:tr w:rsidR="009C3139" w:rsidRPr="00A02C83" w14:paraId="7E630D7F" w14:textId="77777777" w:rsidTr="00D54ED7">
        <w:tc>
          <w:tcPr>
            <w:tcW w:w="1951" w:type="dxa"/>
            <w:shd w:val="clear" w:color="auto" w:fill="FFFFFF" w:themeFill="background1"/>
          </w:tcPr>
          <w:p w14:paraId="4B113BB1" w14:textId="1206E0AB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14.50-15.00</w:t>
            </w:r>
          </w:p>
        </w:tc>
        <w:tc>
          <w:tcPr>
            <w:tcW w:w="7796" w:type="dxa"/>
            <w:shd w:val="clear" w:color="auto" w:fill="FFFFFF" w:themeFill="background1"/>
          </w:tcPr>
          <w:p w14:paraId="22C0F1DC" w14:textId="55CD6941" w:rsidR="009C3139" w:rsidRPr="007C5101" w:rsidRDefault="009C3139" w:rsidP="009C313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7C5101">
              <w:rPr>
                <w:b/>
                <w:sz w:val="28"/>
                <w:szCs w:val="28"/>
              </w:rPr>
              <w:t>Лыскин</w:t>
            </w:r>
            <w:proofErr w:type="spellEnd"/>
            <w:r w:rsidRPr="007C5101">
              <w:rPr>
                <w:b/>
                <w:sz w:val="28"/>
                <w:szCs w:val="28"/>
              </w:rPr>
              <w:t xml:space="preserve"> П.В., Макаренко И.Р., </w:t>
            </w:r>
            <w:proofErr w:type="spellStart"/>
            <w:r w:rsidRPr="007C5101">
              <w:rPr>
                <w:b/>
                <w:sz w:val="28"/>
                <w:szCs w:val="28"/>
              </w:rPr>
              <w:t>Згоба</w:t>
            </w:r>
            <w:proofErr w:type="spellEnd"/>
            <w:r w:rsidRPr="007C5101">
              <w:rPr>
                <w:b/>
                <w:sz w:val="28"/>
                <w:szCs w:val="28"/>
              </w:rPr>
              <w:t xml:space="preserve"> М.И.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3139">
              <w:rPr>
                <w:sz w:val="28"/>
                <w:szCs w:val="28"/>
              </w:rPr>
              <w:t>(Москва)</w:t>
            </w:r>
          </w:p>
          <w:p w14:paraId="6F2BCCF7" w14:textId="12C48BE3" w:rsidR="009C3139" w:rsidRPr="00A02C83" w:rsidRDefault="009C3139" w:rsidP="00E03D41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«Нехирургическое леч</w:t>
            </w:r>
            <w:r>
              <w:rPr>
                <w:sz w:val="28"/>
                <w:szCs w:val="28"/>
              </w:rPr>
              <w:t xml:space="preserve">ение </w:t>
            </w:r>
            <w:proofErr w:type="spellStart"/>
            <w:r>
              <w:rPr>
                <w:sz w:val="28"/>
                <w:szCs w:val="28"/>
              </w:rPr>
              <w:t>витреомакулярной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тракции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C3139" w:rsidRPr="00A02C83" w14:paraId="6FD59CA3" w14:textId="77777777" w:rsidTr="00D54ED7">
        <w:tc>
          <w:tcPr>
            <w:tcW w:w="1951" w:type="dxa"/>
            <w:shd w:val="clear" w:color="auto" w:fill="FFFFFF" w:themeFill="background1"/>
          </w:tcPr>
          <w:p w14:paraId="26C72D2E" w14:textId="2CE5C8F4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15.00-15.10</w:t>
            </w:r>
          </w:p>
        </w:tc>
        <w:tc>
          <w:tcPr>
            <w:tcW w:w="7796" w:type="dxa"/>
            <w:shd w:val="clear" w:color="auto" w:fill="FFFFFF" w:themeFill="background1"/>
          </w:tcPr>
          <w:p w14:paraId="3F81B645" w14:textId="68AEBAC4" w:rsidR="009C3139" w:rsidRPr="009C3139" w:rsidRDefault="009C3139" w:rsidP="009C3139">
            <w:pPr>
              <w:jc w:val="center"/>
              <w:rPr>
                <w:sz w:val="28"/>
                <w:szCs w:val="28"/>
              </w:rPr>
            </w:pPr>
            <w:proofErr w:type="spellStart"/>
            <w:r w:rsidRPr="007C5101">
              <w:rPr>
                <w:b/>
                <w:sz w:val="28"/>
                <w:szCs w:val="28"/>
              </w:rPr>
              <w:t>Казеннов</w:t>
            </w:r>
            <w:proofErr w:type="spellEnd"/>
            <w:r w:rsidRPr="007C5101">
              <w:rPr>
                <w:b/>
                <w:sz w:val="28"/>
                <w:szCs w:val="28"/>
              </w:rPr>
              <w:t xml:space="preserve"> А.Н.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3139">
              <w:rPr>
                <w:sz w:val="28"/>
                <w:szCs w:val="28"/>
              </w:rPr>
              <w:t>(Оренбург)</w:t>
            </w:r>
          </w:p>
          <w:p w14:paraId="421D0F02" w14:textId="193734FF" w:rsidR="009C3139" w:rsidRPr="00A02C83" w:rsidRDefault="009C3139" w:rsidP="00E03D41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«Тактика хирургического лечения пролиферативной диабетической ретинопатии»</w:t>
            </w:r>
          </w:p>
        </w:tc>
      </w:tr>
      <w:tr w:rsidR="009C3139" w:rsidRPr="00A02C83" w14:paraId="2A59565F" w14:textId="77777777" w:rsidTr="00D54ED7">
        <w:tc>
          <w:tcPr>
            <w:tcW w:w="1951" w:type="dxa"/>
            <w:shd w:val="clear" w:color="auto" w:fill="FFFFFF" w:themeFill="background1"/>
          </w:tcPr>
          <w:p w14:paraId="63064862" w14:textId="065B0166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15.10-15.20</w:t>
            </w:r>
          </w:p>
        </w:tc>
        <w:tc>
          <w:tcPr>
            <w:tcW w:w="7796" w:type="dxa"/>
            <w:shd w:val="clear" w:color="auto" w:fill="FFFFFF" w:themeFill="background1"/>
          </w:tcPr>
          <w:p w14:paraId="374ED039" w14:textId="255EF75A" w:rsidR="009C3139" w:rsidRPr="009C3139" w:rsidRDefault="009C3139" w:rsidP="009C313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101">
              <w:rPr>
                <w:rFonts w:ascii="Times New Roman" w:hAnsi="Times New Roman"/>
                <w:b/>
                <w:sz w:val="28"/>
                <w:szCs w:val="28"/>
              </w:rPr>
              <w:t>Петрачков Д.В</w:t>
            </w:r>
            <w:r w:rsidRPr="009C3139">
              <w:rPr>
                <w:rFonts w:ascii="Times New Roman" w:hAnsi="Times New Roman"/>
                <w:sz w:val="28"/>
                <w:szCs w:val="28"/>
              </w:rPr>
              <w:t>. (Москва)</w:t>
            </w:r>
          </w:p>
          <w:p w14:paraId="0313D184" w14:textId="75F8D095" w:rsidR="009C3139" w:rsidRPr="00A02C83" w:rsidRDefault="009C3139" w:rsidP="00E03D41">
            <w:pPr>
              <w:pStyle w:val="a5"/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rFonts w:ascii="Times New Roman" w:hAnsi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7C5101">
              <w:rPr>
                <w:rFonts w:ascii="Times New Roman" w:hAnsi="Times New Roman"/>
                <w:sz w:val="28"/>
                <w:szCs w:val="28"/>
              </w:rPr>
              <w:t>интраоперационных</w:t>
            </w:r>
            <w:proofErr w:type="spellEnd"/>
            <w:r w:rsidRPr="007C5101">
              <w:rPr>
                <w:rFonts w:ascii="Times New Roman" w:hAnsi="Times New Roman"/>
                <w:sz w:val="28"/>
                <w:szCs w:val="28"/>
              </w:rPr>
              <w:t xml:space="preserve"> осложнений витреоретинальных операций при пролиферативной диабетической </w:t>
            </w:r>
            <w:proofErr w:type="spellStart"/>
            <w:r w:rsidRPr="007C5101">
              <w:rPr>
                <w:rFonts w:ascii="Times New Roman" w:hAnsi="Times New Roman"/>
                <w:sz w:val="28"/>
                <w:szCs w:val="28"/>
              </w:rPr>
              <w:t>ретинопатиии</w:t>
            </w:r>
            <w:proofErr w:type="spellEnd"/>
            <w:r w:rsidRPr="007C51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139" w:rsidRPr="00A02C83" w14:paraId="1F833B2A" w14:textId="77777777" w:rsidTr="00D54ED7">
        <w:tc>
          <w:tcPr>
            <w:tcW w:w="1951" w:type="dxa"/>
            <w:shd w:val="clear" w:color="auto" w:fill="FFFFFF" w:themeFill="background1"/>
          </w:tcPr>
          <w:p w14:paraId="27C0B45A" w14:textId="6C323505" w:rsidR="009C3139" w:rsidRPr="00A02C83" w:rsidRDefault="009C313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15.20-15.30</w:t>
            </w:r>
          </w:p>
        </w:tc>
        <w:tc>
          <w:tcPr>
            <w:tcW w:w="7796" w:type="dxa"/>
            <w:shd w:val="clear" w:color="auto" w:fill="FFFFFF" w:themeFill="background1"/>
          </w:tcPr>
          <w:p w14:paraId="02367E18" w14:textId="682D5954" w:rsidR="009C3139" w:rsidRPr="009C3139" w:rsidRDefault="009C3139" w:rsidP="009C3139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Миронов А.В. </w:t>
            </w:r>
            <w:r w:rsidRPr="009C3139">
              <w:rPr>
                <w:rFonts w:ascii="Times New Roman" w:hAnsi="Times New Roman"/>
                <w:b w:val="0"/>
                <w:sz w:val="28"/>
                <w:szCs w:val="28"/>
              </w:rPr>
              <w:t>(Москва)</w:t>
            </w:r>
          </w:p>
          <w:p w14:paraId="26D39EE3" w14:textId="6566DBF0" w:rsidR="009C3139" w:rsidRPr="00A02C83" w:rsidRDefault="009C3139" w:rsidP="00E03D41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b w:val="0"/>
                <w:bCs w:val="0"/>
                <w:color w:val="000000"/>
                <w:kern w:val="24"/>
                <w:sz w:val="28"/>
                <w:szCs w:val="28"/>
              </w:rPr>
            </w:pPr>
            <w:r w:rsidRPr="00247E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«Способ хирургического лечения массивных </w:t>
            </w:r>
            <w:proofErr w:type="spellStart"/>
            <w:r w:rsidRPr="00247E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субмакулярных</w:t>
            </w:r>
            <w:proofErr w:type="spellEnd"/>
            <w:r w:rsidRPr="00247E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кровоизлияний при влажной форме возрастной </w:t>
            </w:r>
            <w:proofErr w:type="spellStart"/>
            <w:r w:rsidRPr="00247E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макулодистрофии</w:t>
            </w:r>
            <w:proofErr w:type="spellEnd"/>
            <w:r w:rsidRPr="00247E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 автоматизированной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субретинальной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инъекцией»</w:t>
            </w:r>
          </w:p>
        </w:tc>
      </w:tr>
      <w:tr w:rsidR="009C3139" w:rsidRPr="00A02C83" w14:paraId="5AED71AD" w14:textId="77777777" w:rsidTr="00D54ED7">
        <w:tc>
          <w:tcPr>
            <w:tcW w:w="1951" w:type="dxa"/>
            <w:shd w:val="clear" w:color="auto" w:fill="FFFFFF" w:themeFill="background1"/>
          </w:tcPr>
          <w:p w14:paraId="6B3BCDE8" w14:textId="03543217" w:rsidR="009C3139" w:rsidRPr="00A02C83" w:rsidRDefault="002662DD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15.30-15.</w:t>
            </w:r>
            <w:r w:rsidR="009C3139" w:rsidRPr="007C5101">
              <w:rPr>
                <w:bCs/>
                <w:kern w:val="24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</w:tcPr>
          <w:p w14:paraId="6743535D" w14:textId="707B8357" w:rsidR="009C3139" w:rsidRPr="009C3139" w:rsidRDefault="009C3139" w:rsidP="0004404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7E4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Клейменов А.Ю., </w:t>
            </w:r>
            <w:proofErr w:type="spellStart"/>
            <w:r w:rsidRPr="00247E41">
              <w:rPr>
                <w:b/>
                <w:color w:val="000000"/>
                <w:sz w:val="28"/>
                <w:szCs w:val="28"/>
                <w:shd w:val="clear" w:color="auto" w:fill="FFFFFF"/>
              </w:rPr>
              <w:t>Казайкин</w:t>
            </w:r>
            <w:proofErr w:type="spellEnd"/>
            <w:r w:rsidRPr="00247E4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В.Н.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6798">
              <w:rPr>
                <w:color w:val="000000"/>
                <w:sz w:val="28"/>
                <w:szCs w:val="28"/>
                <w:shd w:val="clear" w:color="auto" w:fill="FFFFFF"/>
              </w:rPr>
              <w:t>(Екатеринбу</w:t>
            </w:r>
            <w:r w:rsidRPr="009C3139">
              <w:rPr>
                <w:color w:val="000000"/>
                <w:sz w:val="28"/>
                <w:szCs w:val="28"/>
                <w:shd w:val="clear" w:color="auto" w:fill="FFFFFF"/>
              </w:rPr>
              <w:t>рг)</w:t>
            </w:r>
          </w:p>
          <w:p w14:paraId="705729DA" w14:textId="5365F943" w:rsidR="009C3139" w:rsidRPr="00A02C83" w:rsidRDefault="009C3139" w:rsidP="00E03D41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«Хирургическое лечение маку</w:t>
            </w:r>
            <w:r w:rsidR="00E03D41">
              <w:rPr>
                <w:color w:val="000000"/>
                <w:sz w:val="28"/>
                <w:szCs w:val="28"/>
                <w:shd w:val="clear" w:color="auto" w:fill="FFFFFF"/>
              </w:rPr>
              <w:t xml:space="preserve">лярного разрыва без </w:t>
            </w:r>
            <w:r w:rsidR="00E03D4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тампонады»</w:t>
            </w:r>
          </w:p>
        </w:tc>
      </w:tr>
      <w:tr w:rsidR="009C3139" w:rsidRPr="00A02C83" w14:paraId="29FB02EF" w14:textId="77777777" w:rsidTr="00D54ED7">
        <w:tc>
          <w:tcPr>
            <w:tcW w:w="1951" w:type="dxa"/>
            <w:shd w:val="clear" w:color="auto" w:fill="FFFFFF" w:themeFill="background1"/>
          </w:tcPr>
          <w:p w14:paraId="5597C268" w14:textId="084CBC0A" w:rsidR="009C3139" w:rsidRPr="00A02C83" w:rsidRDefault="002662DD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lastRenderedPageBreak/>
              <w:t>15.40-15.</w:t>
            </w:r>
            <w:r w:rsidR="009C3139" w:rsidRPr="007C5101">
              <w:rPr>
                <w:bCs/>
                <w:kern w:val="24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</w:tcPr>
          <w:p w14:paraId="7B6D3CFE" w14:textId="5E9594FB" w:rsidR="009C3139" w:rsidRPr="009C3139" w:rsidRDefault="009C3139" w:rsidP="0004404C">
            <w:pPr>
              <w:jc w:val="center"/>
              <w:textAlignment w:val="baseline"/>
              <w:rPr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 xml:space="preserve">Горшков И.М., </w:t>
            </w:r>
            <w:proofErr w:type="spellStart"/>
            <w:r w:rsidRPr="007C5101">
              <w:rPr>
                <w:b/>
                <w:sz w:val="28"/>
                <w:szCs w:val="28"/>
              </w:rPr>
              <w:t>Шкворченко</w:t>
            </w:r>
            <w:proofErr w:type="spellEnd"/>
            <w:r w:rsidRPr="007C5101">
              <w:rPr>
                <w:b/>
                <w:sz w:val="28"/>
                <w:szCs w:val="28"/>
              </w:rPr>
              <w:t xml:space="preserve"> Д.О., </w:t>
            </w:r>
            <w:proofErr w:type="spellStart"/>
            <w:r w:rsidRPr="00E03D41">
              <w:rPr>
                <w:b/>
                <w:sz w:val="28"/>
                <w:szCs w:val="28"/>
                <w:u w:val="single"/>
              </w:rPr>
              <w:t>Юхананова</w:t>
            </w:r>
            <w:proofErr w:type="spellEnd"/>
            <w:r w:rsidRPr="00E03D41">
              <w:rPr>
                <w:b/>
                <w:sz w:val="28"/>
                <w:szCs w:val="28"/>
                <w:u w:val="single"/>
              </w:rPr>
              <w:t xml:space="preserve"> А.В.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3139">
              <w:rPr>
                <w:sz w:val="28"/>
                <w:szCs w:val="28"/>
              </w:rPr>
              <w:t>(Москва)</w:t>
            </w:r>
          </w:p>
          <w:p w14:paraId="3A09EDF8" w14:textId="664F86C8" w:rsidR="009C3139" w:rsidRPr="00A02C83" w:rsidRDefault="009C3139" w:rsidP="00E03D41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 xml:space="preserve">«Расширение показаний к газовой тампонаде витреальной полости в хирургии </w:t>
            </w:r>
            <w:proofErr w:type="spellStart"/>
            <w:r w:rsidRPr="007C5101">
              <w:rPr>
                <w:sz w:val="28"/>
                <w:szCs w:val="28"/>
              </w:rPr>
              <w:t>регматогенной</w:t>
            </w:r>
            <w:proofErr w:type="spellEnd"/>
            <w:r w:rsidRPr="007C5101">
              <w:rPr>
                <w:sz w:val="28"/>
                <w:szCs w:val="28"/>
              </w:rPr>
              <w:t xml:space="preserve"> отслойки сетчатки»</w:t>
            </w:r>
          </w:p>
        </w:tc>
      </w:tr>
      <w:tr w:rsidR="009C3139" w:rsidRPr="00A02C83" w14:paraId="5CA54484" w14:textId="77777777" w:rsidTr="00D54ED7">
        <w:tc>
          <w:tcPr>
            <w:tcW w:w="1951" w:type="dxa"/>
            <w:shd w:val="clear" w:color="auto" w:fill="FFFFFF" w:themeFill="background1"/>
          </w:tcPr>
          <w:p w14:paraId="5943C312" w14:textId="0FD76EED" w:rsidR="009C3139" w:rsidRPr="00A02C83" w:rsidRDefault="002662DD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15.50-16.</w:t>
            </w:r>
            <w:r w:rsidR="009C3139">
              <w:rPr>
                <w:bCs/>
                <w:kern w:val="24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14:paraId="59CDB3DA" w14:textId="67A4BAF0" w:rsidR="009C3139" w:rsidRPr="009C3139" w:rsidRDefault="009C3139" w:rsidP="0004404C">
            <w:pPr>
              <w:jc w:val="center"/>
              <w:textAlignment w:val="baseline"/>
              <w:rPr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 xml:space="preserve">Нестерова Е.С. </w:t>
            </w:r>
            <w:r w:rsidRPr="009C3139">
              <w:rPr>
                <w:sz w:val="28"/>
                <w:szCs w:val="28"/>
              </w:rPr>
              <w:t>(Волгоград)</w:t>
            </w:r>
          </w:p>
          <w:p w14:paraId="179F7DAE" w14:textId="5C9992E1" w:rsidR="009C3139" w:rsidRPr="00A02C83" w:rsidRDefault="009C3139" w:rsidP="00E03D41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>«</w:t>
            </w:r>
            <w:r w:rsidRPr="007C5101">
              <w:rPr>
                <w:sz w:val="28"/>
                <w:szCs w:val="28"/>
              </w:rPr>
              <w:t xml:space="preserve">Опыт хирургического лечения </w:t>
            </w:r>
            <w:proofErr w:type="spellStart"/>
            <w:r w:rsidRPr="007C5101">
              <w:rPr>
                <w:sz w:val="28"/>
                <w:szCs w:val="28"/>
              </w:rPr>
              <w:t>регматогенной</w:t>
            </w:r>
            <w:proofErr w:type="spellEnd"/>
            <w:r w:rsidRPr="007C5101">
              <w:rPr>
                <w:sz w:val="28"/>
                <w:szCs w:val="28"/>
              </w:rPr>
              <w:t xml:space="preserve"> отслойки сетчатки с тампонадой витреальной полости воздухом»</w:t>
            </w:r>
          </w:p>
        </w:tc>
      </w:tr>
      <w:tr w:rsidR="009C3139" w:rsidRPr="00A02C83" w14:paraId="629997C5" w14:textId="77777777" w:rsidTr="00D54ED7">
        <w:tc>
          <w:tcPr>
            <w:tcW w:w="1951" w:type="dxa"/>
            <w:shd w:val="clear" w:color="auto" w:fill="FFFFFF" w:themeFill="background1"/>
          </w:tcPr>
          <w:p w14:paraId="205172B2" w14:textId="1F82CF08" w:rsidR="009C3139" w:rsidRPr="00A02C83" w:rsidRDefault="002662DD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16.00-16.</w:t>
            </w:r>
            <w:r w:rsidR="00512221">
              <w:rPr>
                <w:bCs/>
                <w:kern w:val="24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</w:tcPr>
          <w:p w14:paraId="4DDD0887" w14:textId="77777777" w:rsidR="00AA35DE" w:rsidRPr="00170D4E" w:rsidRDefault="00AA35DE" w:rsidP="00AA35DE">
            <w:pPr>
              <w:jc w:val="center"/>
              <w:rPr>
                <w:sz w:val="28"/>
                <w:szCs w:val="28"/>
                <w:highlight w:val="yellow"/>
              </w:rPr>
            </w:pPr>
            <w:r w:rsidRPr="00170D4E">
              <w:rPr>
                <w:b/>
                <w:sz w:val="28"/>
                <w:szCs w:val="28"/>
                <w:highlight w:val="yellow"/>
              </w:rPr>
              <w:t xml:space="preserve">Аванесова Т.А. </w:t>
            </w:r>
            <w:r w:rsidRPr="00170D4E">
              <w:rPr>
                <w:sz w:val="28"/>
                <w:szCs w:val="28"/>
                <w:highlight w:val="yellow"/>
              </w:rPr>
              <w:t>(Москва)</w:t>
            </w:r>
          </w:p>
          <w:p w14:paraId="6FA9DD3E" w14:textId="339CF71D" w:rsidR="002B1284" w:rsidRPr="002B1284" w:rsidRDefault="00AA35DE" w:rsidP="00AA35DE">
            <w:pPr>
              <w:pStyle w:val="a5"/>
              <w:spacing w:after="0" w:line="240" w:lineRule="auto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170D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«Изменения микрососудистой сети до и после </w:t>
            </w:r>
            <w:proofErr w:type="spellStart"/>
            <w:r w:rsidRPr="00170D4E">
              <w:rPr>
                <w:rFonts w:ascii="Times New Roman" w:hAnsi="Times New Roman"/>
                <w:sz w:val="28"/>
                <w:szCs w:val="28"/>
                <w:highlight w:val="yellow"/>
              </w:rPr>
              <w:t>витрэктомии</w:t>
            </w:r>
            <w:proofErr w:type="spellEnd"/>
            <w:r w:rsidRPr="00170D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 удалением </w:t>
            </w:r>
            <w:proofErr w:type="spellStart"/>
            <w:r w:rsidRPr="00170D4E">
              <w:rPr>
                <w:rFonts w:ascii="Times New Roman" w:hAnsi="Times New Roman"/>
                <w:sz w:val="28"/>
                <w:szCs w:val="28"/>
                <w:highlight w:val="yellow"/>
              </w:rPr>
              <w:t>эпиретинальной</w:t>
            </w:r>
            <w:proofErr w:type="spellEnd"/>
            <w:r w:rsidRPr="00170D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мембраны: анализ данных ангио-ОКТ»</w:t>
            </w:r>
          </w:p>
        </w:tc>
      </w:tr>
      <w:tr w:rsidR="009C3139" w:rsidRPr="007C5101" w14:paraId="74D959AC" w14:textId="77777777" w:rsidTr="00D54ED7">
        <w:tc>
          <w:tcPr>
            <w:tcW w:w="1951" w:type="dxa"/>
            <w:shd w:val="clear" w:color="auto" w:fill="D9D9D9" w:themeFill="background1" w:themeFillShade="D9"/>
          </w:tcPr>
          <w:p w14:paraId="510E1F29" w14:textId="70142670" w:rsidR="009C3139" w:rsidRPr="007C5101" w:rsidRDefault="00512221" w:rsidP="00FB5EA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16.15</w:t>
            </w:r>
            <w:r w:rsidR="009C3139" w:rsidRPr="00E03D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-16</w:t>
            </w:r>
            <w:r w:rsidR="009C3139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.4</w:t>
            </w:r>
            <w:r w:rsidR="009C3139" w:rsidRPr="00E03D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5CE427C" w14:textId="77777777" w:rsidR="009C3139" w:rsidRPr="00D54ED7" w:rsidRDefault="009C3139" w:rsidP="0004404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54ED7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Перерыв - кофе-брейк</w:t>
            </w:r>
          </w:p>
        </w:tc>
      </w:tr>
      <w:tr w:rsidR="00481F4A" w:rsidRPr="007C5101" w14:paraId="32A6C59B" w14:textId="77777777" w:rsidTr="0004404C">
        <w:tc>
          <w:tcPr>
            <w:tcW w:w="9747" w:type="dxa"/>
            <w:gridSpan w:val="2"/>
            <w:shd w:val="clear" w:color="auto" w:fill="D9D9D9" w:themeFill="background1" w:themeFillShade="D9"/>
          </w:tcPr>
          <w:p w14:paraId="5C187E01" w14:textId="4B5A4011" w:rsidR="00481F4A" w:rsidRPr="007C5101" w:rsidRDefault="00481F4A" w:rsidP="0004404C">
            <w:pPr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Катарактальная</w:t>
            </w:r>
            <w:proofErr w:type="spellEnd"/>
            <w:r>
              <w:rPr>
                <w:b/>
                <w:sz w:val="28"/>
                <w:szCs w:val="28"/>
              </w:rPr>
              <w:t xml:space="preserve"> хирургия</w:t>
            </w:r>
          </w:p>
        </w:tc>
      </w:tr>
      <w:tr w:rsidR="009C3139" w:rsidRPr="007C5101" w14:paraId="71F5E6BD" w14:textId="77777777" w:rsidTr="00D932DF">
        <w:tc>
          <w:tcPr>
            <w:tcW w:w="1951" w:type="dxa"/>
            <w:shd w:val="clear" w:color="auto" w:fill="D9D9D9" w:themeFill="background1" w:themeFillShade="D9"/>
          </w:tcPr>
          <w:p w14:paraId="51521864" w14:textId="52048B92" w:rsidR="009C3139" w:rsidRPr="007C5101" w:rsidRDefault="009C3139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16.4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0-18.00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557E8660" w14:textId="269D6458" w:rsidR="009C3139" w:rsidRPr="007C5101" w:rsidRDefault="009C3139" w:rsidP="00C1282C">
            <w:pPr>
              <w:textAlignment w:val="baseline"/>
              <w:rPr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Президиум:</w:t>
            </w:r>
            <w:r w:rsidRPr="007C5101">
              <w:rPr>
                <w:sz w:val="28"/>
                <w:szCs w:val="28"/>
              </w:rPr>
              <w:t xml:space="preserve"> </w:t>
            </w:r>
            <w:r w:rsidRPr="00481F4A">
              <w:rPr>
                <w:b/>
                <w:sz w:val="28"/>
                <w:szCs w:val="28"/>
              </w:rPr>
              <w:t>Иошин И.Э., Шишкин М.М., Кожухов А.А</w:t>
            </w:r>
          </w:p>
        </w:tc>
      </w:tr>
      <w:tr w:rsidR="009C3139" w:rsidRPr="007C5101" w14:paraId="04E26DE7" w14:textId="77777777" w:rsidTr="00512221">
        <w:trPr>
          <w:trHeight w:val="1032"/>
        </w:trPr>
        <w:tc>
          <w:tcPr>
            <w:tcW w:w="1951" w:type="dxa"/>
            <w:shd w:val="clear" w:color="auto" w:fill="FFFFFF" w:themeFill="background1"/>
          </w:tcPr>
          <w:p w14:paraId="01A1E703" w14:textId="0A80C8B9" w:rsidR="009C3139" w:rsidRPr="007C5101" w:rsidRDefault="009C3139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16.4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0-16.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5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3B28056E" w14:textId="35A2CD6B" w:rsidR="009C3139" w:rsidRPr="00481F4A" w:rsidRDefault="009C3139" w:rsidP="00481F4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F4A">
              <w:rPr>
                <w:b/>
                <w:sz w:val="28"/>
                <w:szCs w:val="28"/>
              </w:rPr>
              <w:t>Иошин И. Э.</w:t>
            </w:r>
            <w:r w:rsidR="00481F4A" w:rsidRPr="00481F4A">
              <w:rPr>
                <w:b/>
                <w:sz w:val="28"/>
                <w:szCs w:val="28"/>
              </w:rPr>
              <w:t xml:space="preserve"> </w:t>
            </w:r>
            <w:r w:rsidR="00481F4A" w:rsidRPr="00481F4A">
              <w:rPr>
                <w:sz w:val="28"/>
                <w:szCs w:val="28"/>
              </w:rPr>
              <w:t>(Москва)</w:t>
            </w:r>
          </w:p>
          <w:p w14:paraId="09650E4E" w14:textId="5019EC81" w:rsidR="009C3139" w:rsidRPr="00481F4A" w:rsidRDefault="009C3139" w:rsidP="00E03D41">
            <w:pPr>
              <w:jc w:val="center"/>
              <w:textAlignment w:val="baseline"/>
              <w:rPr>
                <w:sz w:val="28"/>
                <w:szCs w:val="28"/>
              </w:rPr>
            </w:pPr>
            <w:r w:rsidRPr="00481F4A">
              <w:rPr>
                <w:sz w:val="28"/>
                <w:szCs w:val="28"/>
              </w:rPr>
              <w:t xml:space="preserve">«Бесшовная </w:t>
            </w:r>
            <w:proofErr w:type="spellStart"/>
            <w:r w:rsidRPr="00481F4A">
              <w:rPr>
                <w:sz w:val="28"/>
                <w:szCs w:val="28"/>
              </w:rPr>
              <w:t>иридокапсулярная</w:t>
            </w:r>
            <w:proofErr w:type="spellEnd"/>
            <w:r w:rsidRPr="00481F4A">
              <w:rPr>
                <w:sz w:val="28"/>
                <w:szCs w:val="28"/>
              </w:rPr>
              <w:t xml:space="preserve"> фиксация</w:t>
            </w:r>
            <w:r w:rsidR="00E03D41">
              <w:rPr>
                <w:sz w:val="28"/>
                <w:szCs w:val="28"/>
              </w:rPr>
              <w:t xml:space="preserve"> ИОЛ при подвывихе хрусталика»</w:t>
            </w:r>
          </w:p>
        </w:tc>
      </w:tr>
      <w:tr w:rsidR="00481F4A" w:rsidRPr="007C5101" w14:paraId="17506F67" w14:textId="77777777" w:rsidTr="00D932DF">
        <w:trPr>
          <w:trHeight w:val="1004"/>
        </w:trPr>
        <w:tc>
          <w:tcPr>
            <w:tcW w:w="1951" w:type="dxa"/>
            <w:shd w:val="clear" w:color="auto" w:fill="FFFFFF" w:themeFill="background1"/>
          </w:tcPr>
          <w:p w14:paraId="3E43B70F" w14:textId="277E09E8" w:rsidR="00481F4A" w:rsidRDefault="00481F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16.50-17.0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11363B62" w14:textId="77777777" w:rsidR="00481F4A" w:rsidRPr="00481F4A" w:rsidRDefault="00481F4A" w:rsidP="00481F4A">
            <w:pPr>
              <w:ind w:left="360"/>
              <w:jc w:val="center"/>
              <w:rPr>
                <w:sz w:val="28"/>
                <w:szCs w:val="28"/>
              </w:rPr>
            </w:pPr>
            <w:r w:rsidRPr="00481F4A">
              <w:rPr>
                <w:b/>
                <w:color w:val="000000"/>
                <w:sz w:val="28"/>
                <w:szCs w:val="28"/>
              </w:rPr>
              <w:t xml:space="preserve">Малюгин Б.Э., </w:t>
            </w:r>
            <w:r w:rsidRPr="00670952">
              <w:rPr>
                <w:b/>
                <w:color w:val="000000"/>
                <w:sz w:val="28"/>
                <w:szCs w:val="28"/>
                <w:u w:val="single"/>
              </w:rPr>
              <w:t>Семакина А.С.</w:t>
            </w:r>
            <w:r w:rsidRPr="00481F4A">
              <w:rPr>
                <w:b/>
                <w:color w:val="000000"/>
                <w:sz w:val="28"/>
                <w:szCs w:val="28"/>
              </w:rPr>
              <w:t>, Пантелеев Е.Н.</w:t>
            </w:r>
            <w:r w:rsidRPr="00481F4A">
              <w:rPr>
                <w:color w:val="000000"/>
                <w:sz w:val="28"/>
                <w:szCs w:val="28"/>
              </w:rPr>
              <w:t xml:space="preserve"> </w:t>
            </w:r>
            <w:r w:rsidRPr="00481F4A">
              <w:rPr>
                <w:sz w:val="28"/>
                <w:szCs w:val="28"/>
              </w:rPr>
              <w:t>(Москва)</w:t>
            </w:r>
          </w:p>
          <w:p w14:paraId="46D292A4" w14:textId="0D9303E2" w:rsidR="00481F4A" w:rsidRPr="00481F4A" w:rsidRDefault="00481F4A" w:rsidP="00E03D4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81F4A">
              <w:rPr>
                <w:color w:val="000000"/>
                <w:sz w:val="28"/>
                <w:szCs w:val="28"/>
              </w:rPr>
              <w:t>«Клинические и морфологические отдаленные результаты применения эластичной зрачковой ИОЛ при обширных дефектах связочного аппарата хрусталика»</w:t>
            </w:r>
          </w:p>
        </w:tc>
      </w:tr>
      <w:tr w:rsidR="00481F4A" w:rsidRPr="007C5101" w14:paraId="1DA4C380" w14:textId="77777777" w:rsidTr="00152CE4">
        <w:trPr>
          <w:trHeight w:val="1325"/>
        </w:trPr>
        <w:tc>
          <w:tcPr>
            <w:tcW w:w="1951" w:type="dxa"/>
            <w:shd w:val="clear" w:color="auto" w:fill="FFFFFF" w:themeFill="background1"/>
          </w:tcPr>
          <w:p w14:paraId="74316362" w14:textId="294EDBB4" w:rsidR="00481F4A" w:rsidRDefault="00481F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17.00-17.10</w:t>
            </w:r>
          </w:p>
        </w:tc>
        <w:tc>
          <w:tcPr>
            <w:tcW w:w="7796" w:type="dxa"/>
            <w:shd w:val="clear" w:color="auto" w:fill="FFFFFF" w:themeFill="background1"/>
          </w:tcPr>
          <w:p w14:paraId="72C530DC" w14:textId="77777777" w:rsidR="00481F4A" w:rsidRPr="00481F4A" w:rsidRDefault="00481F4A" w:rsidP="00481F4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0952">
              <w:rPr>
                <w:b/>
                <w:sz w:val="28"/>
                <w:szCs w:val="28"/>
                <w:u w:val="single"/>
              </w:rPr>
              <w:t>Власенко А.В.</w:t>
            </w:r>
            <w:r w:rsidRPr="00481F4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81F4A">
              <w:rPr>
                <w:b/>
                <w:sz w:val="28"/>
                <w:szCs w:val="28"/>
              </w:rPr>
              <w:t>Верзин</w:t>
            </w:r>
            <w:proofErr w:type="spellEnd"/>
            <w:r w:rsidRPr="00481F4A">
              <w:rPr>
                <w:b/>
                <w:sz w:val="28"/>
                <w:szCs w:val="28"/>
              </w:rPr>
              <w:t xml:space="preserve"> А.А., </w:t>
            </w:r>
            <w:proofErr w:type="spellStart"/>
            <w:r w:rsidRPr="00481F4A">
              <w:rPr>
                <w:b/>
                <w:sz w:val="28"/>
                <w:szCs w:val="28"/>
              </w:rPr>
              <w:t>Копаев</w:t>
            </w:r>
            <w:proofErr w:type="spellEnd"/>
            <w:r w:rsidRPr="00481F4A">
              <w:rPr>
                <w:b/>
                <w:sz w:val="28"/>
                <w:szCs w:val="28"/>
              </w:rPr>
              <w:t xml:space="preserve"> С.Ю. </w:t>
            </w:r>
            <w:r w:rsidRPr="00481F4A">
              <w:rPr>
                <w:sz w:val="28"/>
                <w:szCs w:val="28"/>
              </w:rPr>
              <w:t>(Москва)</w:t>
            </w:r>
          </w:p>
          <w:p w14:paraId="25BEA3F5" w14:textId="17EDB540" w:rsidR="00481F4A" w:rsidRPr="00481F4A" w:rsidRDefault="00481F4A" w:rsidP="00E03D4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F4A">
              <w:rPr>
                <w:sz w:val="28"/>
                <w:szCs w:val="28"/>
              </w:rPr>
              <w:t xml:space="preserve">«Тактика ведения пациентов при нарушении прозрачности материала ИОЛ в отдаленные </w:t>
            </w:r>
            <w:r w:rsidR="00E03D41">
              <w:rPr>
                <w:sz w:val="28"/>
                <w:szCs w:val="28"/>
              </w:rPr>
              <w:t>сроки после хирургии катаракты»</w:t>
            </w:r>
          </w:p>
        </w:tc>
      </w:tr>
      <w:tr w:rsidR="00481F4A" w:rsidRPr="007C5101" w14:paraId="575A049D" w14:textId="77777777" w:rsidTr="00D932DF">
        <w:trPr>
          <w:trHeight w:val="1004"/>
        </w:trPr>
        <w:tc>
          <w:tcPr>
            <w:tcW w:w="1951" w:type="dxa"/>
            <w:shd w:val="clear" w:color="auto" w:fill="FFFFFF" w:themeFill="background1"/>
          </w:tcPr>
          <w:p w14:paraId="710DE27F" w14:textId="5C45AF24" w:rsidR="00481F4A" w:rsidRDefault="00481F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17.10-17.20</w:t>
            </w:r>
          </w:p>
        </w:tc>
        <w:tc>
          <w:tcPr>
            <w:tcW w:w="7796" w:type="dxa"/>
            <w:shd w:val="clear" w:color="auto" w:fill="FFFFFF" w:themeFill="background1"/>
          </w:tcPr>
          <w:p w14:paraId="30523937" w14:textId="2CE9EFBE" w:rsidR="00481F4A" w:rsidRPr="00481F4A" w:rsidRDefault="00481F4A" w:rsidP="00481F4A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606CF6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Тутаев Д.Б.</w:t>
            </w:r>
            <w:r w:rsidR="00606CF6" w:rsidRPr="00606CF6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,</w:t>
            </w:r>
            <w:r w:rsidR="00606CF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606CF6">
              <w:rPr>
                <w:b/>
                <w:bCs/>
                <w:color w:val="000000"/>
                <w:kern w:val="24"/>
                <w:sz w:val="28"/>
                <w:szCs w:val="28"/>
              </w:rPr>
              <w:t>Копаев</w:t>
            </w:r>
            <w:proofErr w:type="spellEnd"/>
            <w:r w:rsidR="00606CF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С.Ю., Морина Н.А., </w:t>
            </w:r>
            <w:proofErr w:type="spellStart"/>
            <w:r w:rsidR="00606CF6">
              <w:rPr>
                <w:b/>
                <w:bCs/>
                <w:color w:val="000000"/>
                <w:kern w:val="24"/>
                <w:sz w:val="28"/>
                <w:szCs w:val="28"/>
              </w:rPr>
              <w:t>Бикмурзина</w:t>
            </w:r>
            <w:proofErr w:type="spellEnd"/>
            <w:r w:rsidR="00606CF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А.М.</w:t>
            </w:r>
            <w:r w:rsidRPr="00481F4A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81F4A">
              <w:rPr>
                <w:sz w:val="28"/>
                <w:szCs w:val="28"/>
              </w:rPr>
              <w:t>(Москва)</w:t>
            </w:r>
          </w:p>
          <w:p w14:paraId="3CB7197F" w14:textId="20D3E8ED" w:rsidR="00481F4A" w:rsidRPr="00481F4A" w:rsidRDefault="00481F4A" w:rsidP="00E03D4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F4A">
              <w:rPr>
                <w:bCs/>
                <w:color w:val="000000"/>
                <w:kern w:val="24"/>
                <w:sz w:val="28"/>
                <w:szCs w:val="28"/>
              </w:rPr>
              <w:t>«Коррекция роговичного астигматизма слабой степени у пациентов с катарактой торическими интраокулярными линзами»</w:t>
            </w:r>
          </w:p>
        </w:tc>
      </w:tr>
      <w:tr w:rsidR="00481F4A" w:rsidRPr="007C5101" w14:paraId="7D30BC15" w14:textId="77777777" w:rsidTr="00D932DF">
        <w:trPr>
          <w:trHeight w:val="1004"/>
        </w:trPr>
        <w:tc>
          <w:tcPr>
            <w:tcW w:w="1951" w:type="dxa"/>
            <w:shd w:val="clear" w:color="auto" w:fill="FFFFFF" w:themeFill="background1"/>
          </w:tcPr>
          <w:p w14:paraId="12E9403D" w14:textId="785CD476" w:rsidR="00481F4A" w:rsidRDefault="00481F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17.20-17.30</w:t>
            </w:r>
          </w:p>
        </w:tc>
        <w:tc>
          <w:tcPr>
            <w:tcW w:w="7796" w:type="dxa"/>
            <w:shd w:val="clear" w:color="auto" w:fill="FFFFFF" w:themeFill="background1"/>
          </w:tcPr>
          <w:p w14:paraId="139C76ED" w14:textId="77777777" w:rsidR="00481F4A" w:rsidRPr="00481F4A" w:rsidRDefault="00481F4A" w:rsidP="00481F4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9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Хачатрян Г. Т.</w:t>
            </w:r>
            <w:r w:rsidRPr="00481F4A">
              <w:rPr>
                <w:rFonts w:ascii="Times New Roman" w:hAnsi="Times New Roman"/>
                <w:b/>
                <w:sz w:val="28"/>
                <w:szCs w:val="28"/>
              </w:rPr>
              <w:t xml:space="preserve"> , Литвина Е.А., </w:t>
            </w:r>
            <w:proofErr w:type="spellStart"/>
            <w:r w:rsidRPr="00481F4A">
              <w:rPr>
                <w:rFonts w:ascii="Times New Roman" w:hAnsi="Times New Roman"/>
                <w:b/>
                <w:sz w:val="28"/>
                <w:szCs w:val="28"/>
              </w:rPr>
              <w:t>Кульчицкая</w:t>
            </w:r>
            <w:proofErr w:type="spellEnd"/>
            <w:r w:rsidRPr="00481F4A">
              <w:rPr>
                <w:rFonts w:ascii="Times New Roman" w:hAnsi="Times New Roman"/>
                <w:b/>
                <w:sz w:val="28"/>
                <w:szCs w:val="28"/>
              </w:rPr>
              <w:t xml:space="preserve"> А.И., Дубровская С.А. </w:t>
            </w:r>
            <w:r w:rsidRPr="00481F4A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  <w:p w14:paraId="1952165D" w14:textId="4BF9DBB3" w:rsidR="00481F4A" w:rsidRPr="00481F4A" w:rsidRDefault="00481F4A" w:rsidP="00E03D41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F4A">
              <w:rPr>
                <w:rFonts w:ascii="Times New Roman" w:hAnsi="Times New Roman"/>
                <w:sz w:val="28"/>
                <w:szCs w:val="28"/>
              </w:rPr>
              <w:t>«Хирургия ка</w:t>
            </w:r>
            <w:r w:rsidR="00E03D41">
              <w:rPr>
                <w:rFonts w:ascii="Times New Roman" w:hAnsi="Times New Roman"/>
                <w:sz w:val="28"/>
                <w:szCs w:val="28"/>
              </w:rPr>
              <w:t>таракты. Нестандартные решения»</w:t>
            </w:r>
          </w:p>
        </w:tc>
      </w:tr>
      <w:tr w:rsidR="00481F4A" w:rsidRPr="007C5101" w14:paraId="405C6D95" w14:textId="77777777" w:rsidTr="00D932DF">
        <w:tc>
          <w:tcPr>
            <w:tcW w:w="1951" w:type="dxa"/>
            <w:shd w:val="clear" w:color="auto" w:fill="FFFFFF" w:themeFill="background1"/>
          </w:tcPr>
          <w:p w14:paraId="7D9EE6CB" w14:textId="7E66BACC" w:rsidR="00481F4A" w:rsidRPr="007C5101" w:rsidRDefault="00512221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17.40-17.5</w:t>
            </w:r>
            <w:r w:rsidR="00481F4A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2CBDC342" w14:textId="77777777" w:rsidR="00481F4A" w:rsidRPr="00481F4A" w:rsidRDefault="00481F4A" w:rsidP="00481F4A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481F4A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Кожухов А.А. </w:t>
            </w:r>
            <w:r w:rsidRPr="00481F4A">
              <w:rPr>
                <w:sz w:val="28"/>
                <w:szCs w:val="28"/>
              </w:rPr>
              <w:t>(Москва)</w:t>
            </w:r>
          </w:p>
          <w:p w14:paraId="77CE4C92" w14:textId="446F0275" w:rsidR="00481F4A" w:rsidRPr="00481F4A" w:rsidRDefault="00481F4A" w:rsidP="00E03D41">
            <w:pPr>
              <w:jc w:val="center"/>
              <w:textAlignment w:val="baseline"/>
              <w:rPr>
                <w:sz w:val="28"/>
                <w:szCs w:val="28"/>
              </w:rPr>
            </w:pPr>
            <w:r w:rsidRPr="00481F4A">
              <w:rPr>
                <w:bCs/>
                <w:color w:val="000000"/>
                <w:kern w:val="24"/>
                <w:sz w:val="28"/>
                <w:szCs w:val="28"/>
              </w:rPr>
              <w:t xml:space="preserve">«Микроинвазивная техника шовной фиксации ИОЛ через </w:t>
            </w:r>
            <w:r w:rsidR="00E03D41">
              <w:rPr>
                <w:bCs/>
                <w:color w:val="000000"/>
                <w:kern w:val="24"/>
                <w:sz w:val="28"/>
                <w:szCs w:val="28"/>
              </w:rPr>
              <w:t>плоскую часть цилиарного тела»</w:t>
            </w:r>
          </w:p>
        </w:tc>
      </w:tr>
      <w:tr w:rsidR="00481F4A" w:rsidRPr="007C5101" w14:paraId="32E1DABB" w14:textId="77777777" w:rsidTr="00D932DF">
        <w:tc>
          <w:tcPr>
            <w:tcW w:w="1951" w:type="dxa"/>
            <w:shd w:val="clear" w:color="auto" w:fill="D9D9D9" w:themeFill="background1" w:themeFillShade="D9"/>
          </w:tcPr>
          <w:p w14:paraId="65CD20CD" w14:textId="439C7633" w:rsidR="00481F4A" w:rsidRPr="007C5101" w:rsidRDefault="00481F4A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1</w:t>
            </w:r>
            <w:r w:rsidRPr="007C5101">
              <w:rPr>
                <w:bCs/>
                <w:kern w:val="24"/>
                <w:sz w:val="28"/>
                <w:szCs w:val="28"/>
                <w:lang w:val="en-US" w:eastAsia="en-US"/>
              </w:rPr>
              <w:t>8</w:t>
            </w:r>
            <w:r w:rsidR="002662DD"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 w:rsidRPr="007C5101">
              <w:rPr>
                <w:bCs/>
                <w:kern w:val="24"/>
                <w:sz w:val="28"/>
                <w:szCs w:val="28"/>
                <w:lang w:val="en-US" w:eastAsia="en-US"/>
              </w:rPr>
              <w:t>0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97043B3" w14:textId="51AC2AA7" w:rsidR="00481F4A" w:rsidRPr="00D54ED7" w:rsidRDefault="00481F4A" w:rsidP="0004404C">
            <w:pPr>
              <w:textAlignment w:val="baseline"/>
              <w:rPr>
                <w:b/>
                <w:sz w:val="28"/>
                <w:szCs w:val="28"/>
              </w:rPr>
            </w:pPr>
            <w:r w:rsidRPr="00D54ED7">
              <w:rPr>
                <w:b/>
                <w:bCs/>
                <w:kern w:val="24"/>
                <w:sz w:val="28"/>
                <w:szCs w:val="28"/>
                <w:lang w:eastAsia="en-US"/>
              </w:rPr>
              <w:t>Закрытие сессии</w:t>
            </w:r>
          </w:p>
        </w:tc>
      </w:tr>
    </w:tbl>
    <w:p w14:paraId="1E39EB5D" w14:textId="7578A2C5" w:rsidR="00481F4A" w:rsidRDefault="00481F4A" w:rsidP="00C1282C">
      <w:pPr>
        <w:rPr>
          <w:color w:val="000000"/>
          <w:sz w:val="28"/>
          <w:szCs w:val="28"/>
        </w:rPr>
      </w:pPr>
    </w:p>
    <w:p w14:paraId="30094A31" w14:textId="77777777" w:rsidR="00481F4A" w:rsidRDefault="00481F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65928A3" w14:textId="77777777" w:rsidR="00C1282C" w:rsidRPr="007C5101" w:rsidRDefault="00C1282C" w:rsidP="00C1282C">
      <w:pPr>
        <w:rPr>
          <w:color w:val="000000"/>
          <w:sz w:val="28"/>
          <w:szCs w:val="28"/>
        </w:rPr>
      </w:pPr>
    </w:p>
    <w:p w14:paraId="23005471" w14:textId="50BD349C" w:rsidR="00C1282C" w:rsidRPr="007C5101" w:rsidRDefault="00FB5EAC" w:rsidP="000B3FCB">
      <w:pPr>
        <w:jc w:val="center"/>
        <w:rPr>
          <w:b/>
          <w:color w:val="000000"/>
          <w:sz w:val="28"/>
          <w:szCs w:val="28"/>
          <w:u w:val="single"/>
        </w:rPr>
      </w:pPr>
      <w:r w:rsidRPr="007C5101">
        <w:rPr>
          <w:b/>
          <w:color w:val="000000"/>
          <w:sz w:val="28"/>
          <w:szCs w:val="28"/>
          <w:u w:val="single"/>
        </w:rPr>
        <w:t>16.11.2019</w:t>
      </w:r>
      <w:r w:rsidR="000B3FCB" w:rsidRPr="007C5101">
        <w:rPr>
          <w:b/>
          <w:color w:val="000000"/>
          <w:sz w:val="28"/>
          <w:szCs w:val="28"/>
          <w:u w:val="single"/>
        </w:rPr>
        <w:t xml:space="preserve"> Основной зал</w:t>
      </w:r>
    </w:p>
    <w:p w14:paraId="334FCC7C" w14:textId="77777777" w:rsidR="000B3FCB" w:rsidRPr="007C5101" w:rsidRDefault="000B3FCB" w:rsidP="000B3FCB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047857" w:rsidRPr="007C5101" w14:paraId="4E121A0B" w14:textId="77777777" w:rsidTr="0004404C">
        <w:trPr>
          <w:trHeight w:val="34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3DBE716C" w14:textId="01B4A07C" w:rsidR="00047857" w:rsidRPr="007C5101" w:rsidRDefault="00047857" w:rsidP="0004404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7C5101">
              <w:rPr>
                <w:b/>
                <w:sz w:val="28"/>
                <w:szCs w:val="28"/>
              </w:rPr>
              <w:t>Эндофтальмиты</w:t>
            </w:r>
            <w:proofErr w:type="spellEnd"/>
            <w:r w:rsidRPr="007C5101">
              <w:rPr>
                <w:b/>
                <w:sz w:val="28"/>
                <w:szCs w:val="28"/>
              </w:rPr>
              <w:t>: надо ли говорить?</w:t>
            </w:r>
          </w:p>
        </w:tc>
      </w:tr>
      <w:tr w:rsidR="00FB5EAC" w:rsidRPr="007C5101" w14:paraId="423C1CB8" w14:textId="77777777" w:rsidTr="008F6B76">
        <w:tc>
          <w:tcPr>
            <w:tcW w:w="1951" w:type="dxa"/>
            <w:shd w:val="clear" w:color="auto" w:fill="D9D9D9" w:themeFill="background1" w:themeFillShade="D9"/>
          </w:tcPr>
          <w:p w14:paraId="277E01B9" w14:textId="3C4431C3" w:rsidR="00FB5EAC" w:rsidRPr="007C5101" w:rsidRDefault="00047857" w:rsidP="00006D11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</w:t>
            </w: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.0</w:t>
            </w:r>
            <w:r w:rsidRPr="007C5101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0-1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</w:t>
            </w:r>
            <w:r w:rsidRPr="007C5101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814D500" w14:textId="446F43C5" w:rsidR="00FB5EAC" w:rsidRPr="007C5101" w:rsidRDefault="00FB5EAC" w:rsidP="00A148EB">
            <w:pPr>
              <w:textAlignment w:val="baseline"/>
              <w:rPr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Президиум:</w:t>
            </w:r>
            <w:r w:rsidRPr="007C5101">
              <w:rPr>
                <w:sz w:val="28"/>
                <w:szCs w:val="28"/>
              </w:rPr>
              <w:t xml:space="preserve"> </w:t>
            </w:r>
            <w:proofErr w:type="spellStart"/>
            <w:r w:rsidR="00047857" w:rsidRPr="00047857">
              <w:rPr>
                <w:b/>
                <w:sz w:val="28"/>
                <w:szCs w:val="28"/>
              </w:rPr>
              <w:t>Файзрахманов</w:t>
            </w:r>
            <w:proofErr w:type="spellEnd"/>
            <w:r w:rsidR="00047857" w:rsidRPr="00047857">
              <w:rPr>
                <w:b/>
                <w:sz w:val="28"/>
                <w:szCs w:val="28"/>
              </w:rPr>
              <w:t xml:space="preserve"> Р.Р.,</w:t>
            </w:r>
            <w:r w:rsidR="00047857">
              <w:rPr>
                <w:sz w:val="28"/>
                <w:szCs w:val="28"/>
              </w:rPr>
              <w:t xml:space="preserve"> </w:t>
            </w:r>
            <w:r w:rsidR="00247E41" w:rsidRPr="00481F4A">
              <w:rPr>
                <w:b/>
                <w:sz w:val="28"/>
                <w:szCs w:val="28"/>
              </w:rPr>
              <w:t>Кулик</w:t>
            </w:r>
            <w:r w:rsidR="00F63816">
              <w:rPr>
                <w:b/>
                <w:sz w:val="28"/>
                <w:szCs w:val="28"/>
              </w:rPr>
              <w:t xml:space="preserve">ов А.Н., </w:t>
            </w:r>
            <w:proofErr w:type="spellStart"/>
            <w:r w:rsidR="00F63816">
              <w:rPr>
                <w:b/>
                <w:sz w:val="28"/>
                <w:szCs w:val="28"/>
              </w:rPr>
              <w:t>Трифаненкова</w:t>
            </w:r>
            <w:proofErr w:type="spellEnd"/>
            <w:r w:rsidR="00F63816">
              <w:rPr>
                <w:b/>
                <w:sz w:val="28"/>
                <w:szCs w:val="28"/>
              </w:rPr>
              <w:t xml:space="preserve"> И.Г.</w:t>
            </w:r>
            <w:r w:rsidR="001D3A5C" w:rsidRPr="00481F4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7857" w:rsidRPr="007C5101" w14:paraId="5AAA49D9" w14:textId="77777777" w:rsidTr="008F6B76">
        <w:tc>
          <w:tcPr>
            <w:tcW w:w="1951" w:type="dxa"/>
            <w:shd w:val="clear" w:color="auto" w:fill="FFFFFF" w:themeFill="background1"/>
          </w:tcPr>
          <w:p w14:paraId="4267D767" w14:textId="11F88AD4" w:rsidR="00047857" w:rsidRPr="007C5101" w:rsidRDefault="00047857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9.00-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9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7796" w:type="dxa"/>
            <w:shd w:val="clear" w:color="auto" w:fill="FFFFFF" w:themeFill="background1"/>
          </w:tcPr>
          <w:p w14:paraId="2D49BF28" w14:textId="77777777" w:rsidR="008F6B76" w:rsidRPr="005A00BF" w:rsidRDefault="008F6B76" w:rsidP="008F6B76">
            <w:pPr>
              <w:pStyle w:val="Heading20"/>
              <w:shd w:val="clear" w:color="auto" w:fill="auto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BF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 w:rsidRPr="005A00BF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5A00BF">
              <w:rPr>
                <w:rFonts w:ascii="Times New Roman" w:hAnsi="Times New Roman"/>
                <w:sz w:val="28"/>
                <w:szCs w:val="28"/>
              </w:rPr>
              <w:t>Фролычев</w:t>
            </w:r>
            <w:proofErr w:type="spellEnd"/>
            <w:r w:rsidRPr="005A00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F4A">
              <w:rPr>
                <w:rFonts w:ascii="Times New Roman" w:hAnsi="Times New Roman"/>
                <w:b w:val="0"/>
                <w:sz w:val="28"/>
                <w:szCs w:val="28"/>
              </w:rPr>
              <w:t>(Чебоксары)</w:t>
            </w:r>
          </w:p>
          <w:p w14:paraId="24BF519A" w14:textId="01373EF9" w:rsidR="00047857" w:rsidRPr="007C5101" w:rsidRDefault="008F6B76" w:rsidP="008F6B7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«Дифференциальный подход к выбору вида хирургического лечения </w:t>
            </w:r>
            <w:proofErr w:type="spellStart"/>
            <w:r>
              <w:rPr>
                <w:sz w:val="28"/>
                <w:szCs w:val="28"/>
              </w:rPr>
              <w:t>эндофтальмита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03D41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47857" w:rsidRPr="007C5101" w14:paraId="74FAA6E3" w14:textId="77777777" w:rsidTr="008F6B76">
        <w:trPr>
          <w:trHeight w:val="1004"/>
        </w:trPr>
        <w:tc>
          <w:tcPr>
            <w:tcW w:w="1951" w:type="dxa"/>
            <w:shd w:val="clear" w:color="auto" w:fill="FFFFFF" w:themeFill="background1"/>
          </w:tcPr>
          <w:p w14:paraId="17268FC5" w14:textId="06F2A8E2" w:rsidR="00047857" w:rsidRPr="007C5101" w:rsidRDefault="00047857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9.20-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9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.40</w:t>
            </w:r>
          </w:p>
        </w:tc>
        <w:tc>
          <w:tcPr>
            <w:tcW w:w="7796" w:type="dxa"/>
            <w:shd w:val="clear" w:color="auto" w:fill="FFFFFF" w:themeFill="background1"/>
          </w:tcPr>
          <w:p w14:paraId="700F2DC4" w14:textId="77777777" w:rsidR="008F6B76" w:rsidRDefault="008F6B76" w:rsidP="008F6B7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5101">
              <w:rPr>
                <w:rFonts w:eastAsia="Calibri"/>
                <w:b/>
                <w:color w:val="000000"/>
                <w:sz w:val="28"/>
                <w:szCs w:val="28"/>
              </w:rPr>
              <w:t xml:space="preserve">Терещенко А.В., </w:t>
            </w:r>
            <w:proofErr w:type="spellStart"/>
            <w:r w:rsidRPr="007C5101">
              <w:rPr>
                <w:rFonts w:eastAsia="Calibri"/>
                <w:b/>
                <w:color w:val="000000"/>
                <w:sz w:val="28"/>
                <w:szCs w:val="28"/>
              </w:rPr>
              <w:t>Трифаненкова</w:t>
            </w:r>
            <w:proofErr w:type="spellEnd"/>
            <w:r w:rsidRPr="007C5101">
              <w:rPr>
                <w:rFonts w:eastAsia="Calibri"/>
                <w:b/>
                <w:color w:val="000000"/>
                <w:sz w:val="28"/>
                <w:szCs w:val="28"/>
              </w:rPr>
              <w:t xml:space="preserve"> И.Г., Окунева М.В., Юдина Н.Н.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047857">
              <w:rPr>
                <w:rFonts w:eastAsia="Calibri"/>
                <w:color w:val="000000"/>
                <w:sz w:val="28"/>
                <w:szCs w:val="28"/>
              </w:rPr>
              <w:t>(Калуга)</w:t>
            </w:r>
          </w:p>
          <w:p w14:paraId="14B1684A" w14:textId="115BA23B" w:rsidR="00047857" w:rsidRPr="008F6B76" w:rsidRDefault="008F6B76" w:rsidP="008F6B76">
            <w:pPr>
              <w:pStyle w:val="Heading20"/>
              <w:shd w:val="clear" w:color="auto" w:fill="auto"/>
              <w:spacing w:after="0" w:line="240" w:lineRule="auto"/>
              <w:ind w:left="284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«Грибковый </w:t>
            </w:r>
            <w:proofErr w:type="spellStart"/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эндофтальмит</w:t>
            </w:r>
            <w:proofErr w:type="spellEnd"/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047857" w:rsidRPr="007C5101" w14:paraId="236F52EA" w14:textId="77777777" w:rsidTr="008F6B76">
        <w:tc>
          <w:tcPr>
            <w:tcW w:w="1951" w:type="dxa"/>
            <w:shd w:val="clear" w:color="auto" w:fill="FFFFFF" w:themeFill="background1"/>
          </w:tcPr>
          <w:p w14:paraId="4EE141A8" w14:textId="26458C9E" w:rsidR="00047857" w:rsidRPr="007C5101" w:rsidRDefault="00047857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9.40-10</w:t>
            </w:r>
            <w:r w:rsidRPr="007C5101">
              <w:rPr>
                <w:bCs/>
                <w:kern w:val="24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96" w:type="dxa"/>
            <w:shd w:val="clear" w:color="auto" w:fill="FFFFFF" w:themeFill="background1"/>
          </w:tcPr>
          <w:p w14:paraId="0439057B" w14:textId="77777777" w:rsidR="008F6B76" w:rsidRPr="00047857" w:rsidRDefault="008F6B76" w:rsidP="008F6B7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>Головин А.С., Синявский О.А., Трояновский Р.Л.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7857">
              <w:rPr>
                <w:sz w:val="28"/>
                <w:szCs w:val="28"/>
              </w:rPr>
              <w:t>(Санкт-Петербург)</w:t>
            </w:r>
          </w:p>
          <w:p w14:paraId="5AEBCEF4" w14:textId="1A93F3D6" w:rsidR="00047857" w:rsidRPr="007C5101" w:rsidRDefault="008F6B76" w:rsidP="008F6B7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 xml:space="preserve">« Открытая травма глаза, осложненная </w:t>
            </w:r>
            <w:proofErr w:type="spellStart"/>
            <w:r w:rsidRPr="007C5101">
              <w:rPr>
                <w:sz w:val="28"/>
                <w:szCs w:val="28"/>
              </w:rPr>
              <w:t>эндофтальмитом</w:t>
            </w:r>
            <w:proofErr w:type="spellEnd"/>
            <w:r w:rsidRPr="007C5101">
              <w:rPr>
                <w:sz w:val="28"/>
                <w:szCs w:val="28"/>
              </w:rPr>
              <w:t>»</w:t>
            </w:r>
          </w:p>
        </w:tc>
      </w:tr>
      <w:tr w:rsidR="008477A0" w:rsidRPr="007C5101" w14:paraId="33DB813D" w14:textId="77777777" w:rsidTr="008F6B76">
        <w:tc>
          <w:tcPr>
            <w:tcW w:w="1951" w:type="dxa"/>
            <w:shd w:val="clear" w:color="auto" w:fill="FFFFFF" w:themeFill="background1"/>
          </w:tcPr>
          <w:p w14:paraId="139E606C" w14:textId="2573B7F0" w:rsidR="008477A0" w:rsidRPr="007C5101" w:rsidRDefault="00000E9F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10.00-10.20</w:t>
            </w:r>
          </w:p>
        </w:tc>
        <w:tc>
          <w:tcPr>
            <w:tcW w:w="7796" w:type="dxa"/>
            <w:shd w:val="clear" w:color="auto" w:fill="FFFFFF" w:themeFill="background1"/>
          </w:tcPr>
          <w:p w14:paraId="541CA647" w14:textId="77777777" w:rsidR="008477A0" w:rsidRDefault="00667A6C" w:rsidP="008F6B7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Борисова Ю.Н., </w:t>
            </w:r>
            <w:proofErr w:type="spellStart"/>
            <w:r>
              <w:rPr>
                <w:b/>
                <w:sz w:val="28"/>
                <w:szCs w:val="28"/>
              </w:rPr>
              <w:t>Бусырева</w:t>
            </w:r>
            <w:proofErr w:type="spellEnd"/>
            <w:r>
              <w:rPr>
                <w:b/>
                <w:sz w:val="28"/>
                <w:szCs w:val="28"/>
              </w:rPr>
              <w:t xml:space="preserve"> В.Н. (Пермь)</w:t>
            </w:r>
          </w:p>
          <w:p w14:paraId="3DE5CC4D" w14:textId="666329AC" w:rsidR="00667A6C" w:rsidRPr="00E61E82" w:rsidRDefault="00E61E82" w:rsidP="008F6B7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61E82">
              <w:rPr>
                <w:sz w:val="28"/>
                <w:szCs w:val="28"/>
              </w:rPr>
              <w:t>«</w:t>
            </w:r>
            <w:proofErr w:type="spellStart"/>
            <w:r w:rsidRPr="00E61E82">
              <w:rPr>
                <w:sz w:val="28"/>
                <w:szCs w:val="28"/>
              </w:rPr>
              <w:t>Эндофтальмиты</w:t>
            </w:r>
            <w:proofErr w:type="spellEnd"/>
            <w:r w:rsidRPr="00E61E82">
              <w:rPr>
                <w:sz w:val="28"/>
                <w:szCs w:val="28"/>
              </w:rPr>
              <w:t>, причины и последствия»</w:t>
            </w:r>
          </w:p>
        </w:tc>
      </w:tr>
      <w:tr w:rsidR="00047857" w:rsidRPr="007C5101" w14:paraId="0488705B" w14:textId="77777777" w:rsidTr="008F6B76">
        <w:tc>
          <w:tcPr>
            <w:tcW w:w="1951" w:type="dxa"/>
            <w:shd w:val="clear" w:color="auto" w:fill="FFFFFF" w:themeFill="background1"/>
          </w:tcPr>
          <w:p w14:paraId="00CCA08C" w14:textId="6A23CB08" w:rsidR="00047857" w:rsidRPr="007C5101" w:rsidRDefault="008F0F58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10.2</w:t>
            </w:r>
            <w:r w:rsidR="00047857">
              <w:rPr>
                <w:bCs/>
                <w:kern w:val="24"/>
                <w:sz w:val="28"/>
                <w:szCs w:val="28"/>
                <w:lang w:eastAsia="en-US"/>
              </w:rPr>
              <w:t>0-10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.3</w:t>
            </w:r>
            <w:r w:rsidR="00047857"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066FA7E3" w14:textId="0F5C0B2F" w:rsidR="00047857" w:rsidRPr="00D932DF" w:rsidRDefault="008F6B76" w:rsidP="00E03D41">
            <w:pPr>
              <w:jc w:val="center"/>
              <w:textAlignment w:val="baseline"/>
              <w:rPr>
                <w:sz w:val="28"/>
                <w:szCs w:val="28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Перерыв</w:t>
            </w:r>
          </w:p>
        </w:tc>
      </w:tr>
      <w:tr w:rsidR="00047857" w:rsidRPr="007C5101" w14:paraId="55BE521C" w14:textId="77777777" w:rsidTr="00D54ED7">
        <w:trPr>
          <w:trHeight w:val="375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421F4EE" w14:textId="4B60878D" w:rsidR="00047857" w:rsidRPr="007C5101" w:rsidRDefault="00047857" w:rsidP="00047857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Инновации в офтальмологии</w:t>
            </w:r>
            <w:r w:rsidRPr="007C51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47857" w:rsidRPr="007C5101" w14:paraId="48C2B3C3" w14:textId="77777777" w:rsidTr="008F6B76">
        <w:trPr>
          <w:trHeight w:val="375"/>
        </w:trPr>
        <w:tc>
          <w:tcPr>
            <w:tcW w:w="1951" w:type="dxa"/>
            <w:shd w:val="clear" w:color="auto" w:fill="D9D9D9" w:themeFill="background1" w:themeFillShade="D9"/>
          </w:tcPr>
          <w:p w14:paraId="7485D9D2" w14:textId="5BD96BC1" w:rsidR="00047857" w:rsidRPr="007C5101" w:rsidRDefault="00047857" w:rsidP="008E0E0B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 w:rsidRPr="005A00BF">
              <w:rPr>
                <w:bCs/>
                <w:kern w:val="24"/>
                <w:sz w:val="28"/>
                <w:szCs w:val="28"/>
                <w:lang w:eastAsia="en-US"/>
              </w:rPr>
              <w:t>10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 w:rsidR="00743125">
              <w:rPr>
                <w:bCs/>
                <w:kern w:val="24"/>
                <w:sz w:val="28"/>
                <w:szCs w:val="28"/>
                <w:lang w:eastAsia="en-US"/>
              </w:rPr>
              <w:t>3</w:t>
            </w:r>
            <w:r w:rsidRPr="005A00BF">
              <w:rPr>
                <w:bCs/>
                <w:kern w:val="24"/>
                <w:sz w:val="28"/>
                <w:szCs w:val="28"/>
                <w:lang w:eastAsia="en-US"/>
              </w:rPr>
              <w:t>0-1</w:t>
            </w:r>
            <w:r w:rsidR="00C12F16">
              <w:rPr>
                <w:bCs/>
                <w:kern w:val="24"/>
                <w:sz w:val="28"/>
                <w:szCs w:val="28"/>
                <w:lang w:eastAsia="en-US"/>
              </w:rPr>
              <w:t>3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 w:rsidR="00C12F16">
              <w:rPr>
                <w:bCs/>
                <w:kern w:val="24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4E02494B" w14:textId="1C7BAAC4" w:rsidR="00047857" w:rsidRDefault="00047857" w:rsidP="00047857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Президиум:</w:t>
            </w:r>
            <w:r w:rsidRPr="007C5101">
              <w:rPr>
                <w:sz w:val="28"/>
                <w:szCs w:val="28"/>
              </w:rPr>
              <w:t xml:space="preserve"> </w:t>
            </w:r>
            <w:r w:rsidRPr="005A00BF">
              <w:rPr>
                <w:b/>
                <w:color w:val="000000"/>
                <w:kern w:val="24"/>
                <w:sz w:val="28"/>
                <w:szCs w:val="28"/>
              </w:rPr>
              <w:t>Щуко А.</w:t>
            </w:r>
            <w:r w:rsidRPr="005A00BF">
              <w:rPr>
                <w:b/>
                <w:sz w:val="28"/>
                <w:szCs w:val="28"/>
              </w:rPr>
              <w:t>Г.</w:t>
            </w:r>
            <w:r w:rsidRPr="00481F4A">
              <w:rPr>
                <w:b/>
                <w:sz w:val="28"/>
                <w:szCs w:val="28"/>
              </w:rPr>
              <w:t xml:space="preserve">, </w:t>
            </w:r>
            <w:r w:rsidRPr="00047857">
              <w:rPr>
                <w:b/>
                <w:bCs/>
                <w:color w:val="000000"/>
                <w:kern w:val="24"/>
                <w:sz w:val="28"/>
                <w:szCs w:val="28"/>
              </w:rPr>
              <w:t>Шишкин М.М</w:t>
            </w:r>
            <w:r w:rsidRPr="00D54ED7">
              <w:rPr>
                <w:b/>
                <w:bCs/>
                <w:color w:val="000000"/>
                <w:kern w:val="24"/>
                <w:sz w:val="28"/>
                <w:szCs w:val="28"/>
                <w:shd w:val="clear" w:color="auto" w:fill="D9D9D9" w:themeFill="background1" w:themeFillShade="D9"/>
              </w:rPr>
              <w:t>.</w:t>
            </w:r>
            <w:r w:rsidRPr="00D54ED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, </w:t>
            </w:r>
            <w:r w:rsidR="00F63816" w:rsidRPr="00D54ED7">
              <w:rPr>
                <w:b/>
                <w:color w:val="000000"/>
                <w:sz w:val="28"/>
                <w:szCs w:val="28"/>
                <w:shd w:val="clear" w:color="auto" w:fill="D9D9D9" w:themeFill="background1" w:themeFillShade="D9"/>
              </w:rPr>
              <w:t>Черных В.В.</w:t>
            </w:r>
            <w:r w:rsidRPr="00D54ED7">
              <w:rPr>
                <w:b/>
                <w:color w:val="000000"/>
                <w:sz w:val="28"/>
                <w:szCs w:val="28"/>
                <w:shd w:val="clear" w:color="auto" w:fill="D9D9D9" w:themeFill="background1" w:themeFillShade="D9"/>
              </w:rPr>
              <w:t>.</w:t>
            </w:r>
          </w:p>
        </w:tc>
      </w:tr>
      <w:tr w:rsidR="008F6B76" w:rsidRPr="007C5101" w14:paraId="46704F01" w14:textId="77777777" w:rsidTr="008F6B76">
        <w:trPr>
          <w:trHeight w:val="375"/>
        </w:trPr>
        <w:tc>
          <w:tcPr>
            <w:tcW w:w="1951" w:type="dxa"/>
            <w:shd w:val="clear" w:color="auto" w:fill="auto"/>
          </w:tcPr>
          <w:p w14:paraId="3D358211" w14:textId="555D7F65" w:rsidR="008F6B76" w:rsidRDefault="00C12F16" w:rsidP="00047857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10.30-10.4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161E3184" w14:textId="77777777" w:rsidR="008F6B76" w:rsidRDefault="008F6B76" w:rsidP="008F6B76">
            <w:pPr>
              <w:jc w:val="center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Куликов А.Н., </w:t>
            </w:r>
            <w:r w:rsidRPr="00275362">
              <w:rPr>
                <w:b/>
                <w:color w:val="000000"/>
                <w:kern w:val="24"/>
                <w:sz w:val="28"/>
                <w:szCs w:val="28"/>
                <w:u w:val="single"/>
              </w:rPr>
              <w:t xml:space="preserve">Трояновский Р.Л., </w:t>
            </w:r>
            <w:proofErr w:type="spellStart"/>
            <w:r w:rsidRPr="00275362">
              <w:rPr>
                <w:b/>
                <w:color w:val="000000"/>
                <w:kern w:val="24"/>
                <w:sz w:val="28"/>
                <w:szCs w:val="28"/>
                <w:u w:val="single"/>
              </w:rPr>
              <w:t>Рейтузов</w:t>
            </w:r>
            <w:proofErr w:type="spellEnd"/>
            <w:r w:rsidRPr="00275362">
              <w:rPr>
                <w:b/>
                <w:color w:val="000000"/>
                <w:kern w:val="24"/>
                <w:sz w:val="28"/>
                <w:szCs w:val="28"/>
                <w:u w:val="single"/>
              </w:rPr>
              <w:t xml:space="preserve"> В.А.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48CB9DC4" w14:textId="1F5E6401" w:rsidR="008F6B76" w:rsidRPr="005A00BF" w:rsidRDefault="008F6B76" w:rsidP="008F6B76">
            <w:pPr>
              <w:jc w:val="center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«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В.В. Волков и развитие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офтальмохирургии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: история и современность»</w:t>
            </w:r>
          </w:p>
        </w:tc>
      </w:tr>
      <w:tr w:rsidR="008E0E0B" w:rsidRPr="007C5101" w14:paraId="7C867CAB" w14:textId="77777777" w:rsidTr="008F6B76">
        <w:trPr>
          <w:trHeight w:val="375"/>
        </w:trPr>
        <w:tc>
          <w:tcPr>
            <w:tcW w:w="1951" w:type="dxa"/>
            <w:shd w:val="clear" w:color="auto" w:fill="auto"/>
          </w:tcPr>
          <w:p w14:paraId="6C70AAF4" w14:textId="638D1815" w:rsidR="008E0E0B" w:rsidRPr="005A00BF" w:rsidRDefault="00C12F16" w:rsidP="00047857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10.45-11.0</w:t>
            </w:r>
            <w:r w:rsidR="008E0E0B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936B9A2" w14:textId="2D2464CC" w:rsidR="008E0E0B" w:rsidRPr="00047857" w:rsidRDefault="008E0E0B" w:rsidP="00275087">
            <w:pPr>
              <w:jc w:val="center"/>
              <w:textAlignment w:val="baseline"/>
              <w:rPr>
                <w:sz w:val="28"/>
                <w:szCs w:val="28"/>
              </w:rPr>
            </w:pPr>
            <w:r w:rsidRPr="005A00BF">
              <w:rPr>
                <w:b/>
                <w:color w:val="000000"/>
                <w:kern w:val="24"/>
                <w:sz w:val="28"/>
                <w:szCs w:val="28"/>
              </w:rPr>
              <w:t>Щуко А.</w:t>
            </w:r>
            <w:r>
              <w:rPr>
                <w:b/>
                <w:sz w:val="28"/>
                <w:szCs w:val="28"/>
              </w:rPr>
              <w:t xml:space="preserve">Г. </w:t>
            </w:r>
            <w:r w:rsidRPr="00047857">
              <w:rPr>
                <w:sz w:val="28"/>
                <w:szCs w:val="28"/>
              </w:rPr>
              <w:t>(Иркутск)</w:t>
            </w:r>
          </w:p>
          <w:p w14:paraId="395B3ED6" w14:textId="5A65B681" w:rsidR="008E0E0B" w:rsidRPr="005A00BF" w:rsidRDefault="00152CE4" w:rsidP="00E03D41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0E0B" w:rsidRPr="005A00BF">
              <w:rPr>
                <w:sz w:val="28"/>
                <w:szCs w:val="28"/>
              </w:rPr>
              <w:t>Лазерная хирургия в офтальмологии вчера, сегодня, завтра»</w:t>
            </w:r>
          </w:p>
        </w:tc>
      </w:tr>
      <w:tr w:rsidR="008E0E0B" w:rsidRPr="007C5101" w14:paraId="5ED24997" w14:textId="77777777" w:rsidTr="008F6B76">
        <w:trPr>
          <w:trHeight w:val="375"/>
        </w:trPr>
        <w:tc>
          <w:tcPr>
            <w:tcW w:w="1951" w:type="dxa"/>
            <w:shd w:val="clear" w:color="auto" w:fill="auto"/>
          </w:tcPr>
          <w:p w14:paraId="01FD5AD6" w14:textId="29162E12" w:rsidR="008E0E0B" w:rsidRPr="005A00BF" w:rsidRDefault="00C12F16" w:rsidP="00047857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11.00-11</w:t>
            </w:r>
            <w:r w:rsidR="008E0E0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32CC6632" w14:textId="0AE7F2E3" w:rsidR="008E0E0B" w:rsidRPr="00047857" w:rsidRDefault="008E0E0B" w:rsidP="0004404C">
            <w:pPr>
              <w:ind w:left="360"/>
              <w:jc w:val="center"/>
              <w:rPr>
                <w:sz w:val="28"/>
                <w:szCs w:val="28"/>
              </w:rPr>
            </w:pPr>
            <w:proofErr w:type="spellStart"/>
            <w:r w:rsidRPr="007C5101">
              <w:rPr>
                <w:b/>
                <w:sz w:val="28"/>
                <w:szCs w:val="28"/>
              </w:rPr>
              <w:t>Трунов</w:t>
            </w:r>
            <w:proofErr w:type="spellEnd"/>
            <w:r w:rsidRPr="007C5101">
              <w:rPr>
                <w:b/>
                <w:sz w:val="28"/>
                <w:szCs w:val="28"/>
              </w:rPr>
              <w:t xml:space="preserve"> А.Н.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7857">
              <w:rPr>
                <w:sz w:val="28"/>
                <w:szCs w:val="28"/>
              </w:rPr>
              <w:t>(Новосибирск)</w:t>
            </w:r>
          </w:p>
          <w:p w14:paraId="6F9268FB" w14:textId="0D8EF2D6" w:rsidR="008E0E0B" w:rsidRPr="005A00BF" w:rsidRDefault="008E0E0B" w:rsidP="00E03D41">
            <w:pPr>
              <w:ind w:left="360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«Роль иммунных нарушений в механизмах развития офтальмологических</w:t>
            </w:r>
            <w:r w:rsidR="00E03D41">
              <w:rPr>
                <w:sz w:val="28"/>
                <w:szCs w:val="28"/>
              </w:rPr>
              <w:t xml:space="preserve"> осложнений сахарного диабета»</w:t>
            </w:r>
          </w:p>
        </w:tc>
      </w:tr>
      <w:tr w:rsidR="008E0E0B" w:rsidRPr="007C5101" w14:paraId="7086FB8A" w14:textId="77777777" w:rsidTr="008F6B76">
        <w:trPr>
          <w:trHeight w:val="375"/>
        </w:trPr>
        <w:tc>
          <w:tcPr>
            <w:tcW w:w="1951" w:type="dxa"/>
            <w:shd w:val="clear" w:color="auto" w:fill="auto"/>
          </w:tcPr>
          <w:p w14:paraId="3BC7B456" w14:textId="6AB1DFDD" w:rsidR="008E0E0B" w:rsidRPr="005A00BF" w:rsidRDefault="00C12F16" w:rsidP="00047857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11.15-11.3</w:t>
            </w:r>
            <w:r w:rsidR="008E0E0B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ED1881A" w14:textId="7AFB230E" w:rsidR="008E0E0B" w:rsidRPr="007C5101" w:rsidRDefault="008E0E0B" w:rsidP="0004404C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>Куликов А.Н.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047857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(Санкт-Петербург)</w:t>
            </w:r>
          </w:p>
          <w:p w14:paraId="775E1CE2" w14:textId="04AD4CB4" w:rsidR="008E0E0B" w:rsidRPr="00047857" w:rsidRDefault="008E0E0B" w:rsidP="00047857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 xml:space="preserve">«Нюансы </w:t>
            </w:r>
            <w:proofErr w:type="spellStart"/>
            <w:r w:rsidRPr="007C5101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офтальмотравматологии</w:t>
            </w:r>
            <w:proofErr w:type="spellEnd"/>
            <w:r w:rsidRPr="007C5101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»</w:t>
            </w:r>
          </w:p>
        </w:tc>
      </w:tr>
      <w:tr w:rsidR="008E0E0B" w:rsidRPr="007C5101" w14:paraId="49B97266" w14:textId="77777777" w:rsidTr="008F6B76">
        <w:trPr>
          <w:trHeight w:val="375"/>
        </w:trPr>
        <w:tc>
          <w:tcPr>
            <w:tcW w:w="1951" w:type="dxa"/>
            <w:shd w:val="clear" w:color="auto" w:fill="auto"/>
          </w:tcPr>
          <w:p w14:paraId="281C1546" w14:textId="40B02834" w:rsidR="008E0E0B" w:rsidRPr="005A00BF" w:rsidRDefault="00C12F16" w:rsidP="00047857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11.3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0-11</w:t>
            </w:r>
            <w:r w:rsidR="008E0E0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53876460" w14:textId="392402CE" w:rsidR="008E0E0B" w:rsidRPr="007C5101" w:rsidRDefault="008E0E0B" w:rsidP="0004404C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047857">
              <w:rPr>
                <w:b/>
                <w:color w:val="000000"/>
                <w:sz w:val="28"/>
                <w:szCs w:val="28"/>
              </w:rPr>
              <w:t xml:space="preserve">Н. П. </w:t>
            </w:r>
            <w:proofErr w:type="spellStart"/>
            <w:r w:rsidRPr="00047857">
              <w:rPr>
                <w:b/>
                <w:color w:val="000000"/>
                <w:sz w:val="28"/>
                <w:szCs w:val="28"/>
              </w:rPr>
              <w:t>Паштаев</w:t>
            </w:r>
            <w:proofErr w:type="spellEnd"/>
            <w:r w:rsidRPr="00047857">
              <w:rPr>
                <w:b/>
                <w:color w:val="000000"/>
                <w:sz w:val="28"/>
                <w:szCs w:val="28"/>
              </w:rPr>
              <w:t xml:space="preserve">, Н. А. </w:t>
            </w:r>
            <w:proofErr w:type="spellStart"/>
            <w:r w:rsidRPr="00047857">
              <w:rPr>
                <w:b/>
                <w:color w:val="000000"/>
                <w:sz w:val="28"/>
                <w:szCs w:val="28"/>
              </w:rPr>
              <w:t>Поздеева</w:t>
            </w:r>
            <w:proofErr w:type="spellEnd"/>
            <w:r w:rsidRPr="00047857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047857">
              <w:rPr>
                <w:b/>
                <w:color w:val="000000"/>
                <w:sz w:val="28"/>
                <w:szCs w:val="28"/>
                <w:u w:val="single"/>
              </w:rPr>
              <w:t>Б. В. Гаглоев</w:t>
            </w:r>
            <w:r w:rsidR="00AB61C8">
              <w:rPr>
                <w:b/>
                <w:color w:val="000000"/>
                <w:sz w:val="28"/>
                <w:szCs w:val="28"/>
              </w:rPr>
              <w:t xml:space="preserve">, Г. С. Школьник, Д.С. Крестов, И.О.Х. </w:t>
            </w:r>
            <w:r w:rsidRPr="00047857">
              <w:rPr>
                <w:b/>
                <w:color w:val="000000"/>
                <w:sz w:val="28"/>
                <w:szCs w:val="28"/>
              </w:rPr>
              <w:t xml:space="preserve">Аль </w:t>
            </w:r>
            <w:proofErr w:type="spellStart"/>
            <w:r w:rsidRPr="00047857">
              <w:rPr>
                <w:b/>
                <w:color w:val="000000"/>
                <w:sz w:val="28"/>
                <w:szCs w:val="28"/>
              </w:rPr>
              <w:t>Дарраджи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Чебоксары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5868DB7F" w14:textId="78BB8197" w:rsidR="008E0E0B" w:rsidRPr="005A00BF" w:rsidRDefault="008E0E0B" w:rsidP="00047857">
            <w:pPr>
              <w:ind w:left="360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7C5101">
              <w:rPr>
                <w:color w:val="000000"/>
                <w:sz w:val="28"/>
                <w:szCs w:val="28"/>
              </w:rPr>
              <w:t>«Влияние краткосрочной в течение 1 месяца от старта инсулинотерапии на концентрацию VEGF-A во внутриглазной</w:t>
            </w:r>
            <w:r w:rsidR="00AB61C8">
              <w:rPr>
                <w:color w:val="000000"/>
                <w:sz w:val="28"/>
                <w:szCs w:val="28"/>
              </w:rPr>
              <w:t xml:space="preserve"> </w:t>
            </w:r>
            <w:r w:rsidRPr="007C5101">
              <w:rPr>
                <w:color w:val="000000"/>
                <w:sz w:val="28"/>
                <w:szCs w:val="28"/>
              </w:rPr>
              <w:t xml:space="preserve">жидкости крыс с </w:t>
            </w:r>
            <w:proofErr w:type="spellStart"/>
            <w:r w:rsidRPr="007C5101">
              <w:rPr>
                <w:color w:val="000000"/>
                <w:sz w:val="28"/>
                <w:szCs w:val="28"/>
              </w:rPr>
              <w:t>аллоксано</w:t>
            </w:r>
            <w:r>
              <w:rPr>
                <w:color w:val="000000"/>
                <w:sz w:val="28"/>
                <w:szCs w:val="28"/>
              </w:rPr>
              <w:t>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моделью сахарного диабета»</w:t>
            </w:r>
          </w:p>
        </w:tc>
      </w:tr>
      <w:tr w:rsidR="008E0E0B" w:rsidRPr="007C5101" w14:paraId="5793B7C6" w14:textId="77777777" w:rsidTr="008F6B76">
        <w:trPr>
          <w:trHeight w:val="110"/>
        </w:trPr>
        <w:tc>
          <w:tcPr>
            <w:tcW w:w="1951" w:type="dxa"/>
          </w:tcPr>
          <w:p w14:paraId="3133F29B" w14:textId="6378B80E" w:rsidR="008E0E0B" w:rsidRPr="007C5101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11.45-12.0</w:t>
            </w:r>
            <w:r w:rsidR="008E0E0B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51B258FC" w14:textId="29A44E84" w:rsidR="008E0E0B" w:rsidRDefault="008E0E0B" w:rsidP="00275087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Оганесян О.Г. </w:t>
            </w:r>
            <w:r w:rsidRPr="00047857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Москва</w:t>
            </w:r>
            <w:r w:rsidRPr="00047857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)</w:t>
            </w:r>
          </w:p>
          <w:p w14:paraId="30EEE353" w14:textId="52156410" w:rsidR="008E0E0B" w:rsidRPr="005A00BF" w:rsidRDefault="008E0E0B" w:rsidP="00156DD0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5A00BF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« Кератопл</w:t>
            </w:r>
            <w:r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астика: вчера, сегодня, завтра»</w:t>
            </w:r>
          </w:p>
        </w:tc>
      </w:tr>
      <w:tr w:rsidR="008E0E0B" w:rsidRPr="007C5101" w14:paraId="5E85E79F" w14:textId="77777777" w:rsidTr="008F6B76">
        <w:trPr>
          <w:trHeight w:val="389"/>
        </w:trPr>
        <w:tc>
          <w:tcPr>
            <w:tcW w:w="1951" w:type="dxa"/>
          </w:tcPr>
          <w:p w14:paraId="58FE11DA" w14:textId="6CF6E49E" w:rsidR="008E0E0B" w:rsidRPr="007C5101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12.00-12.1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</w:tcPr>
          <w:p w14:paraId="573E17B2" w14:textId="01D747A5" w:rsidR="008E0E0B" w:rsidRDefault="008E0E0B" w:rsidP="00D932DF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>Синявский О.</w:t>
            </w:r>
            <w:r w:rsidRPr="007C5101">
              <w:rPr>
                <w:rFonts w:ascii="Times New Roman" w:hAnsi="Times New Roman"/>
                <w:sz w:val="28"/>
                <w:szCs w:val="28"/>
                <w:lang w:eastAsia="en-US"/>
              </w:rPr>
              <w:t>А., Трояновский Р.Л., Иван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ов П.И, Головин А.С. </w:t>
            </w:r>
            <w:r w:rsidRPr="00047857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(Санкт-Петербург)</w:t>
            </w:r>
          </w:p>
          <w:p w14:paraId="25FFB9C1" w14:textId="3D7353EF" w:rsidR="008E0E0B" w:rsidRPr="005D5EB3" w:rsidRDefault="008E0E0B" w:rsidP="00156DD0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« Главные итоги 7-летнего использования гамма-ножа в органосохраняющ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ей терапии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увеальной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меланомы»</w:t>
            </w:r>
          </w:p>
        </w:tc>
      </w:tr>
      <w:tr w:rsidR="008E0E0B" w:rsidRPr="007C5101" w14:paraId="7E4596EC" w14:textId="77777777" w:rsidTr="008F6B76">
        <w:trPr>
          <w:trHeight w:val="389"/>
        </w:trPr>
        <w:tc>
          <w:tcPr>
            <w:tcW w:w="1951" w:type="dxa"/>
          </w:tcPr>
          <w:p w14:paraId="052E7238" w14:textId="5A4614B9" w:rsidR="008E0E0B" w:rsidRPr="007C5101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12.1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5-12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.3</w:t>
            </w:r>
            <w:r w:rsidR="008E0E0B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65DA0605" w14:textId="180169AC" w:rsidR="008E0E0B" w:rsidRPr="007C5101" w:rsidRDefault="008E0E0B" w:rsidP="005A00BF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>Черных В.</w:t>
            </w:r>
            <w:r w:rsidRPr="007C5101">
              <w:rPr>
                <w:rFonts w:ascii="Times New Roman" w:hAnsi="Times New Roman"/>
                <w:sz w:val="28"/>
                <w:szCs w:val="28"/>
                <w:lang w:eastAsia="en-US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7690A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(Новосибирск</w:t>
            </w:r>
            <w:r w:rsidRPr="00047857"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  <w:t>)</w:t>
            </w:r>
          </w:p>
          <w:p w14:paraId="61E08B1C" w14:textId="317C4BB8" w:rsidR="008E0E0B" w:rsidRPr="00382DDF" w:rsidRDefault="008E0E0B" w:rsidP="00156DD0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kern w:val="24"/>
                <w:sz w:val="28"/>
                <w:szCs w:val="28"/>
                <w:lang w:eastAsia="en-US"/>
              </w:rPr>
            </w:pPr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 xml:space="preserve">« Современные представления о роли </w:t>
            </w:r>
            <w:proofErr w:type="spellStart"/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лимфодренажной</w:t>
            </w:r>
            <w:proofErr w:type="spellEnd"/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системы глаза и местного воспалительного процесса в патогенезе первичной </w:t>
            </w:r>
            <w:proofErr w:type="spellStart"/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открытоугольной</w:t>
            </w:r>
            <w:proofErr w:type="spellEnd"/>
            <w:r w:rsidRPr="007C510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глаукомы»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E0E0B" w:rsidRPr="007C5101" w14:paraId="10E39C44" w14:textId="77777777" w:rsidTr="008F6B76">
        <w:trPr>
          <w:trHeight w:val="389"/>
        </w:trPr>
        <w:tc>
          <w:tcPr>
            <w:tcW w:w="1951" w:type="dxa"/>
          </w:tcPr>
          <w:p w14:paraId="0FBE8E64" w14:textId="46310FA5" w:rsidR="008E0E0B" w:rsidRPr="007C5101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12.30-12.4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</w:tcPr>
          <w:p w14:paraId="10B282F8" w14:textId="14A1A6D6" w:rsidR="008E0E0B" w:rsidRPr="0004404C" w:rsidRDefault="008E0E0B" w:rsidP="00D932DF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00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Терещенко А.В., </w:t>
            </w:r>
            <w:proofErr w:type="spellStart"/>
            <w:r w:rsidRPr="00156DD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Трифаненкова</w:t>
            </w:r>
            <w:proofErr w:type="spellEnd"/>
            <w:r w:rsidRPr="00156DD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И.Г.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Сидорова Ю.А., Юдина Н.Н. </w:t>
            </w:r>
            <w:r w:rsidRPr="0004404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(Калуга)</w:t>
            </w:r>
          </w:p>
          <w:p w14:paraId="1C695B63" w14:textId="54854A98" w:rsidR="008E0E0B" w:rsidRPr="00D932DF" w:rsidRDefault="008E0E0B" w:rsidP="00156DD0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A00BF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«Ранняя </w:t>
            </w:r>
            <w:proofErr w:type="spellStart"/>
            <w:r w:rsidRPr="005A00BF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витреальная</w:t>
            </w:r>
            <w:proofErr w:type="spellEnd"/>
            <w:r w:rsidRPr="005A00BF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хирургия при ретинопатии недоношенных"</w:t>
            </w:r>
          </w:p>
        </w:tc>
      </w:tr>
      <w:tr w:rsidR="008F6B76" w:rsidRPr="007C5101" w14:paraId="24664879" w14:textId="77777777" w:rsidTr="008F6B76">
        <w:trPr>
          <w:trHeight w:val="389"/>
        </w:trPr>
        <w:tc>
          <w:tcPr>
            <w:tcW w:w="1951" w:type="dxa"/>
          </w:tcPr>
          <w:p w14:paraId="5ECEEEF5" w14:textId="4A2646C8" w:rsidR="008F6B76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12.45-13</w:t>
            </w:r>
            <w:r w:rsidR="008F6B7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796" w:type="dxa"/>
          </w:tcPr>
          <w:p w14:paraId="4881B4A5" w14:textId="77777777" w:rsidR="008F6B76" w:rsidRDefault="008F6B76" w:rsidP="00D932DF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Стебнев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Стебнев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С.Д. </w:t>
            </w:r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(Самара)</w:t>
            </w:r>
          </w:p>
          <w:p w14:paraId="43B225F0" w14:textId="50CF1B64" w:rsidR="008F6B76" w:rsidRPr="008F6B76" w:rsidRDefault="008F6B76" w:rsidP="00D932DF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3D </w:t>
            </w:r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технологии – будущий стандарт </w:t>
            </w:r>
            <w:proofErr w:type="spellStart"/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офтальмохирургии</w:t>
            </w:r>
            <w:proofErr w:type="spellEnd"/>
            <w:r w:rsidRPr="008F6B7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73CAC" w:rsidRPr="007C5101" w14:paraId="29270A73" w14:textId="77777777" w:rsidTr="008F6B76">
        <w:trPr>
          <w:trHeight w:val="417"/>
        </w:trPr>
        <w:tc>
          <w:tcPr>
            <w:tcW w:w="1951" w:type="dxa"/>
            <w:shd w:val="clear" w:color="auto" w:fill="D9D9D9" w:themeFill="background1" w:themeFillShade="D9"/>
          </w:tcPr>
          <w:p w14:paraId="0683FF5A" w14:textId="1E65BC88" w:rsidR="00A73CAC" w:rsidRPr="00646570" w:rsidRDefault="00C12F16" w:rsidP="0064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</w:t>
            </w:r>
            <w:r w:rsidR="00A73CAC" w:rsidRPr="00646570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10E7D6C5" w14:textId="6564F5AA" w:rsidR="00A73CAC" w:rsidRPr="00646570" w:rsidRDefault="00670952" w:rsidP="00646570">
            <w:pPr>
              <w:rPr>
                <w:b/>
                <w:sz w:val="28"/>
                <w:szCs w:val="28"/>
              </w:rPr>
            </w:pPr>
            <w:r w:rsidRPr="00646570">
              <w:rPr>
                <w:b/>
                <w:sz w:val="28"/>
                <w:szCs w:val="28"/>
              </w:rPr>
              <w:t>Перерыв - кофе-брейк</w:t>
            </w:r>
          </w:p>
        </w:tc>
      </w:tr>
      <w:tr w:rsidR="00006D11" w:rsidRPr="007C5101" w14:paraId="2FD3FAED" w14:textId="77777777" w:rsidTr="008F6B76">
        <w:trPr>
          <w:trHeight w:val="459"/>
        </w:trPr>
        <w:tc>
          <w:tcPr>
            <w:tcW w:w="1951" w:type="dxa"/>
            <w:shd w:val="clear" w:color="auto" w:fill="D9D9D9" w:themeFill="background1" w:themeFillShade="D9"/>
          </w:tcPr>
          <w:p w14:paraId="55F36E89" w14:textId="0DB6C933" w:rsidR="00006D11" w:rsidRPr="00646570" w:rsidRDefault="00C12F16" w:rsidP="0064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646570" w:rsidRPr="00646570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>14.4</w:t>
            </w:r>
            <w:r w:rsidR="00006D11" w:rsidRPr="00646570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6E44FBD" w14:textId="724E13E9" w:rsidR="00006D11" w:rsidRPr="00646570" w:rsidRDefault="00006D11" w:rsidP="00646570">
            <w:pPr>
              <w:rPr>
                <w:b/>
                <w:sz w:val="28"/>
                <w:szCs w:val="28"/>
              </w:rPr>
            </w:pPr>
            <w:r w:rsidRPr="00646570">
              <w:rPr>
                <w:b/>
                <w:sz w:val="28"/>
                <w:szCs w:val="28"/>
              </w:rPr>
              <w:t>Президиум: Щуко А.Г., Шишкин М.М., Терещенко А.В.</w:t>
            </w:r>
          </w:p>
        </w:tc>
      </w:tr>
      <w:tr w:rsidR="00A73CAC" w:rsidRPr="007C5101" w14:paraId="38D3E507" w14:textId="77777777" w:rsidTr="008F6B76">
        <w:trPr>
          <w:trHeight w:val="389"/>
        </w:trPr>
        <w:tc>
          <w:tcPr>
            <w:tcW w:w="1951" w:type="dxa"/>
          </w:tcPr>
          <w:p w14:paraId="7715B9D6" w14:textId="7892CD10" w:rsidR="00A73CAC" w:rsidRPr="007C5101" w:rsidRDefault="00C12F16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13.30 – 13.4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340612F6" w14:textId="7789B9F8" w:rsidR="00A73CAC" w:rsidRPr="00156DD0" w:rsidRDefault="00A73CAC" w:rsidP="00247E4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6DD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Колесник С.В.</w:t>
            </w:r>
            <w:r w:rsidRPr="005A00B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Колесник А.И., Горшков И.М., Шестопалов В.И., </w:t>
            </w:r>
            <w:proofErr w:type="spellStart"/>
            <w:r w:rsidRPr="005A00BF">
              <w:rPr>
                <w:b/>
                <w:color w:val="000000"/>
                <w:sz w:val="28"/>
                <w:szCs w:val="28"/>
                <w:shd w:val="clear" w:color="auto" w:fill="FFFFFF"/>
              </w:rPr>
              <w:t>Миридонова</w:t>
            </w:r>
            <w:proofErr w:type="spellEnd"/>
            <w:r w:rsidRPr="005A00B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А.В., </w:t>
            </w:r>
            <w:proofErr w:type="spellStart"/>
            <w:r w:rsidRPr="005A00BF">
              <w:rPr>
                <w:b/>
                <w:color w:val="000000"/>
                <w:sz w:val="28"/>
                <w:szCs w:val="28"/>
                <w:shd w:val="clear" w:color="auto" w:fill="FFFFFF"/>
              </w:rPr>
              <w:t>Островкий</w:t>
            </w:r>
            <w:proofErr w:type="spellEnd"/>
            <w:r w:rsidRPr="005A00B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Д.С.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6DD0">
              <w:rPr>
                <w:color w:val="000000"/>
                <w:kern w:val="24"/>
                <w:sz w:val="28"/>
                <w:szCs w:val="28"/>
                <w:lang w:eastAsia="en-US"/>
              </w:rPr>
              <w:t>(Москва)</w:t>
            </w:r>
          </w:p>
          <w:p w14:paraId="1787339E" w14:textId="60EB1FDB" w:rsidR="00A73CAC" w:rsidRPr="005A00BF" w:rsidRDefault="00A73CAC" w:rsidP="00156DD0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00BF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«Клинико-морфологическое обоснование раннего хирургического лечения пациентов с идиопат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ическим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эпиретинальным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фиброзом</w:t>
            </w:r>
            <w:r w:rsidRPr="005A00BF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73CAC" w:rsidRPr="007C5101" w14:paraId="0D4B5F8B" w14:textId="77777777" w:rsidTr="008F6B76">
        <w:trPr>
          <w:trHeight w:val="389"/>
        </w:trPr>
        <w:tc>
          <w:tcPr>
            <w:tcW w:w="1951" w:type="dxa"/>
          </w:tcPr>
          <w:p w14:paraId="2FAFF07E" w14:textId="4F8A1A14" w:rsidR="00A73CAC" w:rsidRDefault="00C12F16" w:rsidP="008E0E0B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13.40 – 13.5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3F84F06F" w14:textId="39EE5C33" w:rsidR="00A73CAC" w:rsidRPr="0004404C" w:rsidRDefault="00A73CAC" w:rsidP="0004404C">
            <w:pPr>
              <w:jc w:val="center"/>
              <w:rPr>
                <w:sz w:val="28"/>
                <w:szCs w:val="28"/>
              </w:rPr>
            </w:pPr>
            <w:r w:rsidRPr="007C5101">
              <w:rPr>
                <w:b/>
                <w:sz w:val="28"/>
                <w:szCs w:val="28"/>
              </w:rPr>
              <w:t xml:space="preserve">Каланов М.Р. </w:t>
            </w:r>
            <w:r w:rsidRPr="0004404C">
              <w:rPr>
                <w:sz w:val="28"/>
                <w:szCs w:val="28"/>
              </w:rPr>
              <w:t>(Уфа)</w:t>
            </w:r>
          </w:p>
          <w:p w14:paraId="0BA9D48A" w14:textId="7397A4B0" w:rsidR="00A73CAC" w:rsidRPr="00156DD0" w:rsidRDefault="00A73CAC" w:rsidP="0004404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C5101">
              <w:rPr>
                <w:sz w:val="28"/>
                <w:szCs w:val="28"/>
              </w:rPr>
              <w:t>«Целесообразность пилинга ВПМ в хирургии ПДР»</w:t>
            </w:r>
          </w:p>
        </w:tc>
      </w:tr>
      <w:tr w:rsidR="00A73CAC" w:rsidRPr="007C5101" w14:paraId="57AB8760" w14:textId="77777777" w:rsidTr="008F6B76">
        <w:trPr>
          <w:trHeight w:val="389"/>
        </w:trPr>
        <w:tc>
          <w:tcPr>
            <w:tcW w:w="1951" w:type="dxa"/>
          </w:tcPr>
          <w:p w14:paraId="75EDDE1D" w14:textId="5A213850" w:rsidR="00A73CAC" w:rsidRDefault="00C12F16" w:rsidP="008E0E0B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13.50 – 14.0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7F7D9D87" w14:textId="79BD7409" w:rsidR="00A73CAC" w:rsidRDefault="00A73CAC" w:rsidP="00A73CAC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  <w:lang w:eastAsia="en-US"/>
              </w:rPr>
            </w:pPr>
            <w:proofErr w:type="spellStart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Нероев</w:t>
            </w:r>
            <w:proofErr w:type="spellEnd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 В.В., </w:t>
            </w:r>
            <w:r w:rsidRPr="00A73CAC">
              <w:rPr>
                <w:b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Киселева Т.Н.</w:t>
            </w:r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, Зайцева О.В., Рамазанова К.А., </w:t>
            </w:r>
            <w:proofErr w:type="spellStart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Курчаева</w:t>
            </w:r>
            <w:proofErr w:type="spellEnd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 З.В.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(Москва)</w:t>
            </w:r>
          </w:p>
          <w:p w14:paraId="416EEDF4" w14:textId="0BE8B6E7" w:rsidR="00A73CAC" w:rsidRPr="007C5101" w:rsidRDefault="00A73CAC" w:rsidP="00A73CA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5101">
              <w:rPr>
                <w:color w:val="000000"/>
                <w:kern w:val="24"/>
                <w:sz w:val="28"/>
                <w:szCs w:val="28"/>
                <w:lang w:eastAsia="en-US"/>
              </w:rPr>
              <w:t>«Допплеровские методы в диагностике пролиферативн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ых витреоретинальных изменений»</w:t>
            </w:r>
          </w:p>
        </w:tc>
      </w:tr>
      <w:tr w:rsidR="00A73CAC" w:rsidRPr="007C5101" w14:paraId="67B693DD" w14:textId="77777777" w:rsidTr="008F6B76">
        <w:trPr>
          <w:trHeight w:val="389"/>
        </w:trPr>
        <w:tc>
          <w:tcPr>
            <w:tcW w:w="1951" w:type="dxa"/>
          </w:tcPr>
          <w:p w14:paraId="2985BB63" w14:textId="5B726621" w:rsidR="00A73CAC" w:rsidRDefault="00C12F16" w:rsidP="008E0E0B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14.00 – 14.1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66747635" w14:textId="6D79C2ED" w:rsidR="00A73CAC" w:rsidRPr="00A73CAC" w:rsidRDefault="00A73CAC" w:rsidP="0004404C">
            <w:pPr>
              <w:jc w:val="center"/>
              <w:rPr>
                <w:b/>
                <w:color w:val="000000"/>
                <w:kern w:val="24"/>
                <w:sz w:val="28"/>
                <w:szCs w:val="28"/>
                <w:lang w:eastAsia="en-US"/>
              </w:rPr>
            </w:pPr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Колесников А.В., </w:t>
            </w:r>
            <w:proofErr w:type="spellStart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Шулькин</w:t>
            </w:r>
            <w:proofErr w:type="spellEnd"/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 А.В. </w:t>
            </w:r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>(Рязань)</w:t>
            </w:r>
          </w:p>
          <w:p w14:paraId="0A728DCC" w14:textId="46BEDABC" w:rsidR="00A73CAC" w:rsidRPr="00A73CAC" w:rsidRDefault="00A73CAC" w:rsidP="00A73CAC">
            <w:pPr>
              <w:jc w:val="center"/>
              <w:rPr>
                <w:sz w:val="28"/>
                <w:szCs w:val="28"/>
              </w:rPr>
            </w:pPr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«Свободно-радикальный статус сетчатки и патоморфологическая оценка эффективности терапии экспериментального тромбоза сосудов сетчатки </w:t>
            </w:r>
            <w:proofErr w:type="spellStart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>нейропротектором</w:t>
            </w:r>
            <w:proofErr w:type="spellEnd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>Ноопепт</w:t>
            </w:r>
            <w:proofErr w:type="spellEnd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A73CAC" w:rsidRPr="007C5101" w14:paraId="6612A800" w14:textId="77777777" w:rsidTr="008F6B76">
        <w:trPr>
          <w:trHeight w:val="389"/>
        </w:trPr>
        <w:tc>
          <w:tcPr>
            <w:tcW w:w="1951" w:type="dxa"/>
          </w:tcPr>
          <w:p w14:paraId="7628A8F1" w14:textId="554EACFE" w:rsidR="00A73CAC" w:rsidRDefault="00C12F16" w:rsidP="008E0E0B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14.10-14.2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37FC0E95" w14:textId="6F4BECAA" w:rsidR="00A73CAC" w:rsidRDefault="00A73CAC" w:rsidP="0004404C">
            <w:pPr>
              <w:jc w:val="center"/>
              <w:rPr>
                <w:b/>
                <w:color w:val="000000"/>
                <w:kern w:val="24"/>
                <w:sz w:val="28"/>
                <w:szCs w:val="28"/>
                <w:lang w:eastAsia="en-US"/>
              </w:rPr>
            </w:pPr>
            <w:r w:rsidRPr="00A73CAC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Мальцев Д.С., Куликов А.Н., Бурнашева М.А.</w:t>
            </w:r>
            <w:r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(Москва)</w:t>
            </w:r>
          </w:p>
          <w:p w14:paraId="10E61725" w14:textId="5BC832CF" w:rsidR="00A73CAC" w:rsidRPr="00A73CAC" w:rsidRDefault="00A73CAC" w:rsidP="0004404C">
            <w:pPr>
              <w:jc w:val="center"/>
              <w:rPr>
                <w:sz w:val="28"/>
                <w:szCs w:val="28"/>
              </w:rPr>
            </w:pPr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>«</w:t>
            </w:r>
            <w:proofErr w:type="spellStart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>Темнопольная</w:t>
            </w:r>
            <w:proofErr w:type="spellEnd"/>
            <w:r w:rsidRPr="00A73CAC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сканирующая лазерная офтальмоскопия в диагностике новообразований сосудистой оболочки»</w:t>
            </w:r>
          </w:p>
        </w:tc>
      </w:tr>
      <w:tr w:rsidR="00A73CAC" w:rsidRPr="007C5101" w14:paraId="0DE30948" w14:textId="77777777" w:rsidTr="008F6B76">
        <w:trPr>
          <w:trHeight w:val="1172"/>
        </w:trPr>
        <w:tc>
          <w:tcPr>
            <w:tcW w:w="1951" w:type="dxa"/>
          </w:tcPr>
          <w:p w14:paraId="0E27FB94" w14:textId="091F75BF" w:rsidR="00A73CAC" w:rsidRDefault="00C12F16" w:rsidP="00A73CA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14.20 – 14.3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33597BB4" w14:textId="3D54793B" w:rsidR="00A73CAC" w:rsidRPr="00A73CAC" w:rsidRDefault="00A73CAC" w:rsidP="00B732A9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76F2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en-US"/>
              </w:rPr>
              <w:t>Зотов А.</w:t>
            </w:r>
            <w:r w:rsidRPr="00876F28">
              <w:rPr>
                <w:rFonts w:ascii="Times New Roman" w:hAnsi="Times New Roman"/>
                <w:sz w:val="28"/>
                <w:szCs w:val="28"/>
                <w:lang w:eastAsia="en-US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CA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(Волгоград)</w:t>
            </w:r>
          </w:p>
          <w:p w14:paraId="2EEB2479" w14:textId="454D04F5" w:rsidR="00A73CAC" w:rsidRPr="007C5101" w:rsidRDefault="00A73CAC" w:rsidP="00A73CAC">
            <w:pPr>
              <w:pStyle w:val="Heading20"/>
              <w:shd w:val="clear" w:color="auto" w:fill="auto"/>
              <w:spacing w:after="0" w:line="276" w:lineRule="auto"/>
              <w:ind w:left="284"/>
              <w:rPr>
                <w:b w:val="0"/>
                <w:sz w:val="28"/>
                <w:szCs w:val="28"/>
              </w:rPr>
            </w:pPr>
            <w:r w:rsidRPr="00876F28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«Опыт комбинированного лечения неоваскулярной глаукомы»</w:t>
            </w:r>
          </w:p>
        </w:tc>
      </w:tr>
      <w:tr w:rsidR="00A73CAC" w:rsidRPr="007C5101" w14:paraId="55063370" w14:textId="77777777" w:rsidTr="008F6B76">
        <w:trPr>
          <w:trHeight w:val="389"/>
        </w:trPr>
        <w:tc>
          <w:tcPr>
            <w:tcW w:w="1951" w:type="dxa"/>
          </w:tcPr>
          <w:p w14:paraId="1BF918E9" w14:textId="52A4EA9F" w:rsidR="00A73CAC" w:rsidRDefault="00C12F16" w:rsidP="00A73CA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14.30 – 14.4</w:t>
            </w:r>
            <w:r w:rsidR="00A73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1AF76D41" w14:textId="72BAF27B" w:rsidR="00A73CAC" w:rsidRPr="00A73CAC" w:rsidRDefault="00A73CAC" w:rsidP="00A73CAC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D932DF">
              <w:rPr>
                <w:b/>
                <w:color w:val="000000"/>
                <w:sz w:val="28"/>
                <w:szCs w:val="28"/>
              </w:rPr>
              <w:t xml:space="preserve">Кожухов А.А., </w:t>
            </w:r>
            <w:r w:rsidRPr="00A73CAC">
              <w:rPr>
                <w:b/>
                <w:color w:val="000000"/>
                <w:sz w:val="28"/>
                <w:szCs w:val="28"/>
                <w:u w:val="single"/>
              </w:rPr>
              <w:t>Семакина А.С.</w:t>
            </w:r>
            <w:r w:rsidRPr="00D932DF">
              <w:rPr>
                <w:b/>
                <w:color w:val="000000"/>
                <w:sz w:val="28"/>
                <w:szCs w:val="28"/>
              </w:rPr>
              <w:t>, Малюгин Б.Э., Пантелеев Е.Н., Бессарабов А.Н.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73CAC">
              <w:rPr>
                <w:sz w:val="28"/>
                <w:szCs w:val="28"/>
                <w:lang w:eastAsia="en-US"/>
              </w:rPr>
              <w:t>(Москва)</w:t>
            </w:r>
          </w:p>
          <w:p w14:paraId="3E3D6987" w14:textId="08F5524C" w:rsidR="00A73CAC" w:rsidRPr="007C5101" w:rsidRDefault="00A73CAC" w:rsidP="00A73CA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5101">
              <w:rPr>
                <w:color w:val="000000"/>
                <w:sz w:val="28"/>
                <w:szCs w:val="28"/>
              </w:rPr>
              <w:t xml:space="preserve">«Модифицированные </w:t>
            </w:r>
            <w:proofErr w:type="spellStart"/>
            <w:r w:rsidRPr="007C5101">
              <w:rPr>
                <w:color w:val="000000"/>
                <w:sz w:val="28"/>
                <w:szCs w:val="28"/>
              </w:rPr>
              <w:t>парацентезы</w:t>
            </w:r>
            <w:proofErr w:type="spellEnd"/>
            <w:r w:rsidRPr="007C5101">
              <w:rPr>
                <w:color w:val="000000"/>
                <w:sz w:val="28"/>
                <w:szCs w:val="28"/>
              </w:rPr>
              <w:t xml:space="preserve"> в хирургии катаракты» </w:t>
            </w:r>
          </w:p>
        </w:tc>
      </w:tr>
      <w:tr w:rsidR="00A73CAC" w:rsidRPr="007C5101" w14:paraId="60714106" w14:textId="77777777" w:rsidTr="008F6B76">
        <w:trPr>
          <w:trHeight w:val="389"/>
        </w:trPr>
        <w:tc>
          <w:tcPr>
            <w:tcW w:w="1951" w:type="dxa"/>
            <w:shd w:val="clear" w:color="auto" w:fill="D9D9D9" w:themeFill="background1" w:themeFillShade="D9"/>
          </w:tcPr>
          <w:p w14:paraId="2EFED7CC" w14:textId="2EA4ACD1" w:rsidR="00A73CAC" w:rsidRPr="00006D11" w:rsidRDefault="00A73CAC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</w:t>
            </w:r>
            <w:r w:rsidR="00DC5A9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</w:t>
            </w:r>
            <w:r w:rsidRP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="00C12F1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</w:t>
            </w:r>
            <w:r w:rsidRP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– 1</w:t>
            </w:r>
            <w:r w:rsidR="00C12F1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  <w:r w:rsidRP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="00C12F16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  <w:r w:rsidRP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1A98C1F" w14:textId="66404D69" w:rsidR="00A73CAC" w:rsidRPr="00D54ED7" w:rsidRDefault="00670952" w:rsidP="0004404C">
            <w:pPr>
              <w:jc w:val="center"/>
              <w:rPr>
                <w:b/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Перерыв - кофе-брейк</w:t>
            </w:r>
          </w:p>
        </w:tc>
      </w:tr>
      <w:tr w:rsidR="00006D11" w:rsidRPr="007C5101" w14:paraId="03946281" w14:textId="77777777" w:rsidTr="00D54ED7">
        <w:trPr>
          <w:trHeight w:val="389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6407354B" w14:textId="194BDAD8" w:rsidR="00006D11" w:rsidRPr="00D54ED7" w:rsidRDefault="00D54ED7" w:rsidP="00D54ED7">
            <w:pPr>
              <w:jc w:val="center"/>
              <w:rPr>
                <w:b/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Инновационные технологии в хирургии и терапии роговицы</w:t>
            </w:r>
          </w:p>
        </w:tc>
      </w:tr>
      <w:tr w:rsidR="00006D11" w:rsidRPr="007C5101" w14:paraId="62DBFD5E" w14:textId="77777777" w:rsidTr="008F6B76">
        <w:trPr>
          <w:trHeight w:val="389"/>
        </w:trPr>
        <w:tc>
          <w:tcPr>
            <w:tcW w:w="1951" w:type="dxa"/>
            <w:shd w:val="clear" w:color="auto" w:fill="D9D9D9" w:themeFill="background1" w:themeFillShade="D9"/>
          </w:tcPr>
          <w:p w14:paraId="3975B037" w14:textId="01CC740A" w:rsidR="00006D11" w:rsidRPr="00006D11" w:rsidRDefault="00C12F16" w:rsidP="00670952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15.0</w:t>
            </w:r>
            <w:r w:rsidR="00BB42D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– 17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="00BB42D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2F602F2" w14:textId="54F4564C" w:rsidR="00006D11" w:rsidRPr="00006D11" w:rsidRDefault="00006D11" w:rsidP="00006D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0CAC">
              <w:rPr>
                <w:b/>
                <w:sz w:val="28"/>
                <w:szCs w:val="28"/>
              </w:rPr>
              <w:t>Президиум:</w:t>
            </w:r>
            <w:r w:rsidRPr="00876F28">
              <w:rPr>
                <w:sz w:val="28"/>
                <w:szCs w:val="28"/>
              </w:rPr>
              <w:t xml:space="preserve"> </w:t>
            </w:r>
            <w:r w:rsidRPr="00156DD0">
              <w:rPr>
                <w:b/>
                <w:sz w:val="28"/>
                <w:szCs w:val="28"/>
              </w:rPr>
              <w:t>Корниловский И.</w:t>
            </w:r>
            <w:r w:rsidR="00DC5A93">
              <w:rPr>
                <w:b/>
                <w:sz w:val="28"/>
                <w:szCs w:val="28"/>
              </w:rPr>
              <w:t>М., Измайлова С.Б., Анисимов С.И.</w:t>
            </w:r>
          </w:p>
        </w:tc>
      </w:tr>
      <w:tr w:rsidR="00006D11" w:rsidRPr="007C5101" w14:paraId="28315F53" w14:textId="77777777" w:rsidTr="008F6B76">
        <w:trPr>
          <w:trHeight w:val="389"/>
        </w:trPr>
        <w:tc>
          <w:tcPr>
            <w:tcW w:w="1951" w:type="dxa"/>
          </w:tcPr>
          <w:p w14:paraId="4A9DB90C" w14:textId="61E6B38C" w:rsidR="00006D11" w:rsidRDefault="00C12F16" w:rsidP="00670952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15.0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– 15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</w:t>
            </w:r>
            <w:r w:rsidR="00006D1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193516A0" w14:textId="6CC82061" w:rsidR="00006D11" w:rsidRDefault="00006D11" w:rsidP="00B732A9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5344A">
              <w:rPr>
                <w:b/>
                <w:bCs/>
                <w:color w:val="000000"/>
                <w:kern w:val="24"/>
                <w:sz w:val="28"/>
                <w:szCs w:val="28"/>
              </w:rPr>
              <w:t>Корниловский И.М.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 xml:space="preserve"> (Москва)</w:t>
            </w:r>
          </w:p>
          <w:p w14:paraId="20D0EF99" w14:textId="77777777" w:rsidR="00C62984" w:rsidRPr="00C62984" w:rsidRDefault="00C62984" w:rsidP="00C62984">
            <w:pPr>
              <w:rPr>
                <w:color w:val="000000"/>
                <w:sz w:val="28"/>
                <w:szCs w:val="28"/>
              </w:rPr>
            </w:pPr>
            <w:r w:rsidRPr="00C62984">
              <w:rPr>
                <w:color w:val="000000"/>
                <w:sz w:val="28"/>
                <w:szCs w:val="28"/>
              </w:rPr>
              <w:t>«Инновационные технологии лазерной хирургии</w:t>
            </w:r>
          </w:p>
          <w:p w14:paraId="1FD0CC11" w14:textId="08601948" w:rsidR="00006D11" w:rsidRPr="00C62984" w:rsidRDefault="00C62984" w:rsidP="00C62984">
            <w:pPr>
              <w:rPr>
                <w:color w:val="000000"/>
                <w:sz w:val="28"/>
                <w:szCs w:val="28"/>
              </w:rPr>
            </w:pPr>
            <w:r w:rsidRPr="00C62984">
              <w:rPr>
                <w:color w:val="000000"/>
                <w:sz w:val="28"/>
                <w:szCs w:val="28"/>
              </w:rPr>
              <w:lastRenderedPageBreak/>
              <w:t xml:space="preserve">роговицы в </w:t>
            </w:r>
            <w:proofErr w:type="spellStart"/>
            <w:r w:rsidRPr="00C62984">
              <w:rPr>
                <w:color w:val="000000"/>
                <w:sz w:val="28"/>
                <w:szCs w:val="28"/>
              </w:rPr>
              <w:t>Пирогов</w:t>
            </w:r>
            <w:r>
              <w:rPr>
                <w:color w:val="000000"/>
                <w:sz w:val="28"/>
                <w:szCs w:val="28"/>
              </w:rPr>
              <w:t>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офтальмологическом Центре»</w:t>
            </w:r>
          </w:p>
        </w:tc>
      </w:tr>
      <w:tr w:rsidR="00670952" w:rsidRPr="007C5101" w14:paraId="4D0BEFE8" w14:textId="77777777" w:rsidTr="008F6B76">
        <w:trPr>
          <w:trHeight w:val="389"/>
        </w:trPr>
        <w:tc>
          <w:tcPr>
            <w:tcW w:w="1951" w:type="dxa"/>
          </w:tcPr>
          <w:p w14:paraId="4FBA3952" w14:textId="508A4EEC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15.2</w:t>
            </w:r>
            <w:r w:rsidR="00DC5A9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– 15</w:t>
            </w:r>
            <w:r w:rsidR="00670952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3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</w:tcPr>
          <w:p w14:paraId="1CCAE967" w14:textId="5D47A185" w:rsidR="00C62984" w:rsidRPr="00C62984" w:rsidRDefault="00670952" w:rsidP="00C62984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C62984">
              <w:rPr>
                <w:rFonts w:ascii="Times New Roman" w:hAnsi="Times New Roman"/>
                <w:b/>
                <w:sz w:val="28"/>
                <w:szCs w:val="28"/>
              </w:rPr>
              <w:t>Майчук</w:t>
            </w:r>
            <w:proofErr w:type="spellEnd"/>
            <w:r w:rsidRPr="00C62984"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  <w:r w:rsidR="00552018" w:rsidRPr="0055201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52018" w:rsidRPr="00552018">
              <w:rPr>
                <w:rFonts w:ascii="Times New Roman" w:hAnsi="Times New Roman"/>
                <w:b/>
                <w:sz w:val="28"/>
                <w:szCs w:val="28"/>
              </w:rPr>
              <w:t>Мушков</w:t>
            </w:r>
            <w:r w:rsidR="0057723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="00552018" w:rsidRPr="00552018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  <w:r w:rsidR="00552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84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(Москва)</w:t>
            </w:r>
          </w:p>
          <w:p w14:paraId="3635E7D7" w14:textId="2F68D0E3" w:rsidR="00670952" w:rsidRPr="00C62984" w:rsidRDefault="00670952" w:rsidP="00C629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4">
              <w:rPr>
                <w:rFonts w:ascii="Times New Roman" w:hAnsi="Times New Roman"/>
                <w:sz w:val="28"/>
                <w:szCs w:val="28"/>
              </w:rPr>
              <w:t xml:space="preserve">«Возможности </w:t>
            </w:r>
            <w:proofErr w:type="spellStart"/>
            <w:r w:rsidRPr="00C62984">
              <w:rPr>
                <w:rFonts w:ascii="Times New Roman" w:hAnsi="Times New Roman"/>
                <w:sz w:val="28"/>
                <w:szCs w:val="28"/>
              </w:rPr>
              <w:t>эксимерлазерной</w:t>
            </w:r>
            <w:proofErr w:type="spellEnd"/>
            <w:r w:rsidRPr="00C62984">
              <w:rPr>
                <w:rFonts w:ascii="Times New Roman" w:hAnsi="Times New Roman"/>
                <w:sz w:val="28"/>
                <w:szCs w:val="28"/>
              </w:rPr>
              <w:t xml:space="preserve"> коррекции индуцированных аметропий»</w:t>
            </w:r>
          </w:p>
        </w:tc>
      </w:tr>
      <w:tr w:rsidR="00670952" w:rsidRPr="007C5101" w14:paraId="2A944623" w14:textId="77777777" w:rsidTr="008F6B76">
        <w:trPr>
          <w:trHeight w:val="389"/>
        </w:trPr>
        <w:tc>
          <w:tcPr>
            <w:tcW w:w="1951" w:type="dxa"/>
          </w:tcPr>
          <w:p w14:paraId="440C3526" w14:textId="63B34688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15.35-15.5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2C7817DC" w14:textId="77777777" w:rsidR="00670952" w:rsidRPr="00C62984" w:rsidRDefault="00670952" w:rsidP="00B732A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6298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Измайлова С.Б.</w:t>
            </w:r>
            <w:r w:rsidRPr="00C62984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(Москва)</w:t>
            </w:r>
          </w:p>
          <w:p w14:paraId="5EA78DA4" w14:textId="5D29CBCF" w:rsidR="00511BB3" w:rsidRPr="00DF1426" w:rsidRDefault="00670952" w:rsidP="00511BB3">
            <w:pPr>
              <w:jc w:val="center"/>
              <w:rPr>
                <w:sz w:val="28"/>
                <w:szCs w:val="28"/>
              </w:rPr>
            </w:pPr>
            <w:r w:rsidRPr="00C62984">
              <w:rPr>
                <w:sz w:val="28"/>
                <w:szCs w:val="28"/>
              </w:rPr>
              <w:t>«</w:t>
            </w:r>
            <w:r w:rsidR="00511BB3">
              <w:rPr>
                <w:bCs/>
                <w:color w:val="000000"/>
                <w:kern w:val="24"/>
                <w:sz w:val="28"/>
                <w:szCs w:val="28"/>
              </w:rPr>
              <w:t xml:space="preserve">Комплексное лечение </w:t>
            </w:r>
            <w:proofErr w:type="spellStart"/>
            <w:r w:rsidR="00511BB3">
              <w:rPr>
                <w:bCs/>
                <w:color w:val="000000"/>
                <w:kern w:val="24"/>
                <w:sz w:val="28"/>
                <w:szCs w:val="28"/>
              </w:rPr>
              <w:t>кератоэктазий</w:t>
            </w:r>
            <w:proofErr w:type="spellEnd"/>
            <w:r w:rsidR="00511BB3">
              <w:rPr>
                <w:bCs/>
                <w:color w:val="000000"/>
                <w:kern w:val="24"/>
                <w:sz w:val="28"/>
                <w:szCs w:val="28"/>
              </w:rPr>
              <w:t xml:space="preserve"> различного генеза»</w:t>
            </w:r>
          </w:p>
          <w:p w14:paraId="235FBAF6" w14:textId="546A40A6" w:rsidR="00DF1426" w:rsidRPr="00DF1426" w:rsidRDefault="00DF1426" w:rsidP="0004404C">
            <w:pPr>
              <w:jc w:val="center"/>
              <w:rPr>
                <w:sz w:val="28"/>
                <w:szCs w:val="28"/>
              </w:rPr>
            </w:pPr>
          </w:p>
        </w:tc>
      </w:tr>
      <w:tr w:rsidR="00670952" w:rsidRPr="007C5101" w14:paraId="4494B9C6" w14:textId="77777777" w:rsidTr="008F6B76">
        <w:trPr>
          <w:trHeight w:val="389"/>
        </w:trPr>
        <w:tc>
          <w:tcPr>
            <w:tcW w:w="1951" w:type="dxa"/>
          </w:tcPr>
          <w:p w14:paraId="38E9DF8F" w14:textId="0D5BACAB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15.50 – 16</w:t>
            </w:r>
            <w:r w:rsidR="009C021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796" w:type="dxa"/>
          </w:tcPr>
          <w:p w14:paraId="007C7029" w14:textId="77777777" w:rsidR="00670952" w:rsidRPr="00C62984" w:rsidRDefault="00670952" w:rsidP="00B732A9">
            <w:pPr>
              <w:ind w:left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>Нероев</w:t>
            </w:r>
            <w:proofErr w:type="spellEnd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В.В., </w:t>
            </w:r>
            <w:r w:rsidRPr="00C62984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Ковалева Л.А.</w:t>
            </w:r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>Катаргина</w:t>
            </w:r>
            <w:proofErr w:type="spellEnd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>Л.А.,Кричевская</w:t>
            </w:r>
            <w:proofErr w:type="spellEnd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Г.И., </w:t>
            </w:r>
            <w:proofErr w:type="spellStart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>Балацкая</w:t>
            </w:r>
            <w:proofErr w:type="spellEnd"/>
            <w:r w:rsidRPr="00C629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Н.В., Куликова И.Г. </w:t>
            </w:r>
            <w:r w:rsidRPr="00C62984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</w:p>
          <w:p w14:paraId="7F3237D4" w14:textId="40E77830" w:rsidR="00670952" w:rsidRPr="00C62984" w:rsidRDefault="00670952" w:rsidP="0004404C">
            <w:pPr>
              <w:jc w:val="center"/>
              <w:rPr>
                <w:b/>
                <w:sz w:val="28"/>
                <w:szCs w:val="28"/>
              </w:rPr>
            </w:pPr>
            <w:r w:rsidRPr="00C62984">
              <w:rPr>
                <w:sz w:val="28"/>
                <w:szCs w:val="28"/>
              </w:rPr>
              <w:t>«</w:t>
            </w:r>
            <w:r w:rsidRPr="00C62984">
              <w:rPr>
                <w:color w:val="000000"/>
                <w:sz w:val="28"/>
                <w:szCs w:val="28"/>
                <w:shd w:val="clear" w:color="auto" w:fill="FFFFFF"/>
              </w:rPr>
              <w:t>Клинико-иммунологические особенности и оптимизация терапии инфекционных язв роговицы</w:t>
            </w:r>
            <w:r w:rsidRPr="00C62984">
              <w:rPr>
                <w:sz w:val="28"/>
                <w:szCs w:val="28"/>
              </w:rPr>
              <w:t>»</w:t>
            </w:r>
          </w:p>
        </w:tc>
      </w:tr>
      <w:tr w:rsidR="00670952" w:rsidRPr="007C5101" w14:paraId="76C8074F" w14:textId="77777777" w:rsidTr="008F6B76">
        <w:trPr>
          <w:trHeight w:val="389"/>
        </w:trPr>
        <w:tc>
          <w:tcPr>
            <w:tcW w:w="1951" w:type="dxa"/>
          </w:tcPr>
          <w:p w14:paraId="31629260" w14:textId="5324732D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16</w:t>
            </w:r>
            <w:r w:rsidR="009C021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  <w:r w:rsidR="00DC5A9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5-16</w:t>
            </w:r>
            <w:r w:rsidR="009C021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0AFA921F" w14:textId="77777777" w:rsidR="00670952" w:rsidRPr="00C62984" w:rsidRDefault="00670952" w:rsidP="00B732A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84">
              <w:rPr>
                <w:rFonts w:ascii="Times New Roman" w:hAnsi="Times New Roman"/>
                <w:b/>
                <w:sz w:val="28"/>
                <w:szCs w:val="28"/>
              </w:rPr>
              <w:t>Анисимов С.И.. Анисимова С.Ю., Назыров А.А.</w:t>
            </w:r>
            <w:r w:rsidRPr="00C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84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(Москва)</w:t>
            </w:r>
          </w:p>
          <w:p w14:paraId="2D9636FB" w14:textId="49C4758B" w:rsidR="00670952" w:rsidRPr="00C62984" w:rsidRDefault="00670952" w:rsidP="0004404C">
            <w:pPr>
              <w:jc w:val="center"/>
              <w:rPr>
                <w:b/>
                <w:sz w:val="28"/>
                <w:szCs w:val="28"/>
              </w:rPr>
            </w:pPr>
            <w:r w:rsidRPr="00C62984">
              <w:rPr>
                <w:sz w:val="28"/>
                <w:szCs w:val="28"/>
              </w:rPr>
              <w:t xml:space="preserve">«Ранние и отдалённые результаты УФ </w:t>
            </w:r>
            <w:proofErr w:type="spellStart"/>
            <w:r w:rsidRPr="00C62984">
              <w:rPr>
                <w:sz w:val="28"/>
                <w:szCs w:val="28"/>
              </w:rPr>
              <w:t>кросслинкинга</w:t>
            </w:r>
            <w:proofErr w:type="spellEnd"/>
            <w:r w:rsidRPr="00C62984">
              <w:rPr>
                <w:sz w:val="28"/>
                <w:szCs w:val="28"/>
              </w:rPr>
              <w:t xml:space="preserve"> при эктазиях роговицы»</w:t>
            </w:r>
          </w:p>
        </w:tc>
      </w:tr>
      <w:tr w:rsidR="00670952" w:rsidRPr="007C5101" w14:paraId="3DF54119" w14:textId="77777777" w:rsidTr="008F6B76">
        <w:trPr>
          <w:trHeight w:val="389"/>
        </w:trPr>
        <w:tc>
          <w:tcPr>
            <w:tcW w:w="1951" w:type="dxa"/>
          </w:tcPr>
          <w:p w14:paraId="32634D73" w14:textId="6379F98B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16.2</w:t>
            </w:r>
            <w:r w:rsidR="00DC5A9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 – 16</w:t>
            </w:r>
            <w:r w:rsidR="00670952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3</w:t>
            </w:r>
            <w:r w:rsidR="009C021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</w:tcPr>
          <w:p w14:paraId="36A22C4A" w14:textId="4511C35F" w:rsidR="00670952" w:rsidRPr="00C62984" w:rsidRDefault="00670952" w:rsidP="00B732A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6298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Данилов П.А., Новиков С.А.</w:t>
            </w:r>
            <w:r w:rsidR="005F392B" w:rsidRPr="000478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(Санкт-Петербург)</w:t>
            </w:r>
          </w:p>
          <w:p w14:paraId="269F07A6" w14:textId="796EDDDE" w:rsidR="00670952" w:rsidRPr="00C62984" w:rsidRDefault="00C62984" w:rsidP="00044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>Эксимерлазерная</w:t>
            </w:r>
            <w:proofErr w:type="spellEnd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 xml:space="preserve"> абляция эпителия и </w:t>
            </w:r>
            <w:proofErr w:type="spellStart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>кросслинкинг</w:t>
            </w:r>
            <w:proofErr w:type="spellEnd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 xml:space="preserve"> роговичного коллагена 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в лечении рецидивирующих эрозий»</w:t>
            </w:r>
          </w:p>
        </w:tc>
      </w:tr>
      <w:tr w:rsidR="00670952" w:rsidRPr="007C5101" w14:paraId="72C8199B" w14:textId="77777777" w:rsidTr="008F6B76">
        <w:trPr>
          <w:trHeight w:val="389"/>
        </w:trPr>
        <w:tc>
          <w:tcPr>
            <w:tcW w:w="1951" w:type="dxa"/>
          </w:tcPr>
          <w:p w14:paraId="02ACC4D3" w14:textId="313D30A7" w:rsidR="00670952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16.35-16.5</w:t>
            </w:r>
            <w:r w:rsidR="00670952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75A9F719" w14:textId="2302A3DE" w:rsidR="00670952" w:rsidRPr="00C62984" w:rsidRDefault="00670952" w:rsidP="00B732A9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C62984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Фролов О.А., Астахов С.Ю., Новиков С.А.</w:t>
            </w:r>
            <w:r w:rsidRPr="00C62984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="005F392B" w:rsidRPr="00047857">
              <w:rPr>
                <w:color w:val="000000"/>
                <w:kern w:val="24"/>
                <w:sz w:val="28"/>
                <w:szCs w:val="28"/>
                <w:lang w:eastAsia="en-US"/>
              </w:rPr>
              <w:t>(Санкт-Петербург)</w:t>
            </w:r>
          </w:p>
          <w:p w14:paraId="39079411" w14:textId="05C795A0" w:rsidR="00670952" w:rsidRPr="00C62984" w:rsidRDefault="00C62984" w:rsidP="00044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«</w:t>
            </w:r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 xml:space="preserve">Отдаленные результаты </w:t>
            </w:r>
            <w:proofErr w:type="spellStart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>кросслинкинга</w:t>
            </w:r>
            <w:proofErr w:type="spellEnd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 xml:space="preserve"> роговичного коллагена в лечении </w:t>
            </w:r>
            <w:proofErr w:type="spellStart"/>
            <w:r w:rsidR="00670952" w:rsidRPr="00C62984">
              <w:rPr>
                <w:bCs/>
                <w:color w:val="000000"/>
                <w:kern w:val="24"/>
                <w:sz w:val="28"/>
                <w:szCs w:val="28"/>
              </w:rPr>
              <w:t>эктат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ических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форм дистрофий роговицы»</w:t>
            </w:r>
          </w:p>
        </w:tc>
      </w:tr>
      <w:tr w:rsidR="00C62984" w:rsidRPr="007C5101" w14:paraId="2C93E032" w14:textId="77777777" w:rsidTr="008F6B76">
        <w:trPr>
          <w:trHeight w:val="389"/>
        </w:trPr>
        <w:tc>
          <w:tcPr>
            <w:tcW w:w="1951" w:type="dxa"/>
          </w:tcPr>
          <w:p w14:paraId="5E3CD20B" w14:textId="5C0E5EE7" w:rsidR="00C62984" w:rsidRDefault="00C12F16" w:rsidP="00006D11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16.50-17.0</w:t>
            </w:r>
            <w:r w:rsidR="00DB0CAC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</w:tcPr>
          <w:p w14:paraId="16C8DCB6" w14:textId="77777777" w:rsidR="00C62984" w:rsidRDefault="00DB0CAC" w:rsidP="00C62984">
            <w:pPr>
              <w:jc w:val="center"/>
              <w:rPr>
                <w:sz w:val="28"/>
                <w:szCs w:val="28"/>
              </w:rPr>
            </w:pPr>
            <w:r w:rsidRPr="00511BB3">
              <w:rPr>
                <w:b/>
                <w:sz w:val="28"/>
                <w:szCs w:val="28"/>
                <w:u w:val="single"/>
              </w:rPr>
              <w:t>Гиля А.П.</w:t>
            </w:r>
            <w:r w:rsidRPr="00DB0CAC">
              <w:rPr>
                <w:b/>
                <w:sz w:val="28"/>
                <w:szCs w:val="28"/>
              </w:rPr>
              <w:t>, Корниловский И.М.</w:t>
            </w:r>
            <w:r>
              <w:rPr>
                <w:sz w:val="28"/>
                <w:szCs w:val="28"/>
              </w:rPr>
              <w:t xml:space="preserve"> (Москва)</w:t>
            </w:r>
            <w:r w:rsidR="00C62984" w:rsidRPr="00C62984">
              <w:rPr>
                <w:sz w:val="28"/>
                <w:szCs w:val="28"/>
              </w:rPr>
              <w:t xml:space="preserve"> </w:t>
            </w:r>
          </w:p>
          <w:p w14:paraId="5E52E123" w14:textId="567EAAC6" w:rsidR="00DB0CAC" w:rsidRPr="00C62984" w:rsidRDefault="00511BB3" w:rsidP="00C62984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Двухволновое</w:t>
            </w:r>
            <w:proofErr w:type="spellEnd"/>
            <w:r>
              <w:rPr>
                <w:sz w:val="28"/>
                <w:szCs w:val="28"/>
              </w:rPr>
              <w:t xml:space="preserve"> оптическое сканирование в оценке преломляющих свойств роговицы после </w:t>
            </w:r>
            <w:proofErr w:type="spellStart"/>
            <w:r>
              <w:rPr>
                <w:sz w:val="28"/>
                <w:szCs w:val="28"/>
              </w:rPr>
              <w:t>кросслинкинга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0952" w:rsidRPr="007C5101" w14:paraId="71F7EABB" w14:textId="77777777" w:rsidTr="008F6B76">
        <w:trPr>
          <w:trHeight w:val="389"/>
        </w:trPr>
        <w:tc>
          <w:tcPr>
            <w:tcW w:w="1951" w:type="dxa"/>
            <w:shd w:val="clear" w:color="auto" w:fill="D9D9D9" w:themeFill="background1" w:themeFillShade="D9"/>
          </w:tcPr>
          <w:p w14:paraId="0B79EA5A" w14:textId="6014D533" w:rsidR="00670952" w:rsidRDefault="00DC5A93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17.0</w:t>
            </w:r>
            <w:r w:rsidR="00670952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5F203757" w14:textId="55CA9CD4" w:rsidR="00670952" w:rsidRPr="00D54ED7" w:rsidRDefault="00670952" w:rsidP="0004404C">
            <w:pPr>
              <w:jc w:val="center"/>
              <w:rPr>
                <w:b/>
                <w:sz w:val="28"/>
                <w:szCs w:val="28"/>
              </w:rPr>
            </w:pPr>
            <w:r w:rsidRPr="00D54ED7">
              <w:rPr>
                <w:b/>
                <w:color w:val="000000"/>
                <w:sz w:val="28"/>
                <w:szCs w:val="28"/>
              </w:rPr>
              <w:t>Закрытие конференции</w:t>
            </w:r>
          </w:p>
        </w:tc>
      </w:tr>
    </w:tbl>
    <w:p w14:paraId="5EB435CF" w14:textId="24906917" w:rsidR="0004404C" w:rsidRDefault="0004404C" w:rsidP="00C1282C">
      <w:pPr>
        <w:rPr>
          <w:color w:val="000000"/>
          <w:sz w:val="28"/>
          <w:szCs w:val="28"/>
        </w:rPr>
      </w:pPr>
    </w:p>
    <w:p w14:paraId="531C5924" w14:textId="77777777" w:rsidR="0004404C" w:rsidRDefault="000440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A8A09FE" w14:textId="77777777" w:rsidR="002C6F6A" w:rsidRPr="007C5101" w:rsidRDefault="002C6F6A" w:rsidP="00C1282C">
      <w:pPr>
        <w:rPr>
          <w:color w:val="000000"/>
          <w:sz w:val="28"/>
          <w:szCs w:val="28"/>
        </w:rPr>
      </w:pPr>
    </w:p>
    <w:p w14:paraId="2841FF3D" w14:textId="44EF6E3C" w:rsidR="00AD133D" w:rsidRDefault="008141C2" w:rsidP="002C6F6A">
      <w:pPr>
        <w:jc w:val="center"/>
        <w:rPr>
          <w:b/>
          <w:color w:val="000000"/>
          <w:sz w:val="28"/>
          <w:szCs w:val="28"/>
          <w:u w:val="single"/>
        </w:rPr>
      </w:pPr>
      <w:r w:rsidRPr="007C5101">
        <w:rPr>
          <w:b/>
          <w:color w:val="000000"/>
          <w:sz w:val="28"/>
          <w:szCs w:val="28"/>
          <w:u w:val="single"/>
        </w:rPr>
        <w:t>15</w:t>
      </w:r>
      <w:r w:rsidR="000B3FCB" w:rsidRPr="007C5101">
        <w:rPr>
          <w:b/>
          <w:color w:val="000000"/>
          <w:sz w:val="28"/>
          <w:szCs w:val="28"/>
          <w:u w:val="single"/>
        </w:rPr>
        <w:t>.11.19  Зал ученого совета</w:t>
      </w:r>
    </w:p>
    <w:p w14:paraId="18613F0D" w14:textId="77777777" w:rsidR="0004404C" w:rsidRPr="002C6F6A" w:rsidRDefault="0004404C" w:rsidP="002C6F6A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697"/>
      </w:tblGrid>
      <w:tr w:rsidR="00CA39EB" w:rsidRPr="007C5101" w14:paraId="1AFAA89A" w14:textId="77777777" w:rsidTr="003D56F0">
        <w:trPr>
          <w:trHeight w:val="413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14C9C0EB" w14:textId="42280A4A" w:rsidR="00CA39EB" w:rsidRPr="00CA39EB" w:rsidRDefault="00CA39EB" w:rsidP="00CA39E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>Сателлиты</w:t>
            </w:r>
          </w:p>
        </w:tc>
      </w:tr>
      <w:tr w:rsidR="0004404C" w:rsidRPr="007C5101" w14:paraId="4D8A9D41" w14:textId="77777777" w:rsidTr="003D56F0">
        <w:trPr>
          <w:trHeight w:val="643"/>
        </w:trPr>
        <w:tc>
          <w:tcPr>
            <w:tcW w:w="1947" w:type="dxa"/>
            <w:shd w:val="clear" w:color="auto" w:fill="D9D9D9" w:themeFill="background1" w:themeFillShade="D9"/>
          </w:tcPr>
          <w:p w14:paraId="28B9A847" w14:textId="77777777" w:rsidR="0004404C" w:rsidRPr="007C5101" w:rsidRDefault="0004404C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697" w:type="dxa"/>
            <w:shd w:val="clear" w:color="auto" w:fill="D9D9D9" w:themeFill="background1" w:themeFillShade="D9"/>
          </w:tcPr>
          <w:p w14:paraId="757967A8" w14:textId="508CF07C" w:rsidR="0004404C" w:rsidRDefault="00CA39EB" w:rsidP="0004404C">
            <w:pPr>
              <w:textAlignment w:val="baseline"/>
              <w:rPr>
                <w:sz w:val="28"/>
                <w:szCs w:val="28"/>
              </w:rPr>
            </w:pPr>
            <w:r w:rsidRPr="00D54ED7">
              <w:rPr>
                <w:b/>
                <w:sz w:val="28"/>
                <w:szCs w:val="28"/>
              </w:rPr>
              <w:t>Президиум: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39EB">
              <w:rPr>
                <w:b/>
                <w:sz w:val="28"/>
                <w:szCs w:val="28"/>
              </w:rPr>
              <w:t>Корниловский</w:t>
            </w:r>
            <w:proofErr w:type="spellEnd"/>
            <w:r w:rsidRPr="00CA39EB">
              <w:rPr>
                <w:b/>
                <w:sz w:val="28"/>
                <w:szCs w:val="28"/>
              </w:rPr>
              <w:t xml:space="preserve"> И.М., </w:t>
            </w:r>
            <w:proofErr w:type="spellStart"/>
            <w:r w:rsidRPr="00CA39EB">
              <w:rPr>
                <w:b/>
                <w:sz w:val="28"/>
                <w:szCs w:val="28"/>
              </w:rPr>
              <w:t>Будзинская</w:t>
            </w:r>
            <w:proofErr w:type="spellEnd"/>
            <w:r w:rsidRPr="00CA39EB">
              <w:rPr>
                <w:b/>
                <w:sz w:val="28"/>
                <w:szCs w:val="28"/>
              </w:rPr>
              <w:t xml:space="preserve"> М.В., </w:t>
            </w:r>
            <w:proofErr w:type="spellStart"/>
            <w:r w:rsidRPr="00CA39EB">
              <w:rPr>
                <w:b/>
                <w:sz w:val="28"/>
                <w:szCs w:val="28"/>
              </w:rPr>
              <w:t>Казеннов</w:t>
            </w:r>
            <w:proofErr w:type="spellEnd"/>
            <w:r w:rsidRPr="00CA39EB">
              <w:rPr>
                <w:b/>
                <w:sz w:val="28"/>
                <w:szCs w:val="28"/>
              </w:rPr>
              <w:t xml:space="preserve"> А.Н.</w:t>
            </w:r>
          </w:p>
        </w:tc>
      </w:tr>
      <w:tr w:rsidR="00651899" w:rsidRPr="007C5101" w14:paraId="4524A533" w14:textId="77777777" w:rsidTr="003D56F0">
        <w:trPr>
          <w:trHeight w:val="389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4572188D" w14:textId="78D3C059" w:rsidR="00651899" w:rsidRPr="00651899" w:rsidRDefault="00651899" w:rsidP="00CA39EB">
            <w:pPr>
              <w:jc w:val="center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651899">
              <w:rPr>
                <w:b/>
                <w:sz w:val="28"/>
                <w:szCs w:val="28"/>
                <w:lang w:val="en-US"/>
              </w:rPr>
              <w:t>Novartis</w:t>
            </w:r>
          </w:p>
        </w:tc>
      </w:tr>
      <w:tr w:rsidR="00651899" w:rsidRPr="007C5101" w14:paraId="68B54AF0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5B650B59" w14:textId="7FEBCA42" w:rsidR="00651899" w:rsidRDefault="00E55841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13.10-13.</w:t>
            </w:r>
            <w:r w:rsidR="00C5344A">
              <w:rPr>
                <w:bCs/>
                <w:kern w:val="24"/>
                <w:sz w:val="28"/>
                <w:szCs w:val="28"/>
                <w:lang w:eastAsia="en-US"/>
              </w:rPr>
              <w:t>3</w:t>
            </w:r>
            <w:r w:rsidR="00651899"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00D42BFF" w14:textId="610DE124" w:rsidR="00651899" w:rsidRDefault="00651899" w:rsidP="00B732A9">
            <w:pPr>
              <w:jc w:val="center"/>
              <w:rPr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>Шишкин М.М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CA39E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4E713970" w14:textId="66A873D5" w:rsidR="00651899" w:rsidRPr="00CA39EB" w:rsidRDefault="00651899" w:rsidP="00B73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«Реальна ли стратегия выхода из анти-</w:t>
            </w:r>
            <w:r>
              <w:rPr>
                <w:sz w:val="28"/>
                <w:szCs w:val="28"/>
                <w:lang w:val="en-US"/>
              </w:rPr>
              <w:t>VEGF</w:t>
            </w:r>
            <w:r>
              <w:rPr>
                <w:sz w:val="28"/>
                <w:szCs w:val="28"/>
              </w:rPr>
              <w:t xml:space="preserve"> терапии неоваскулярной возрастной макулярной дегенерации?» </w:t>
            </w:r>
          </w:p>
        </w:tc>
      </w:tr>
      <w:tr w:rsidR="00651899" w:rsidRPr="007C5101" w14:paraId="455BD48D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6EFA41E0" w14:textId="3A10079D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13.30-13</w:t>
            </w:r>
            <w:r w:rsidR="00E55841"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5</w:t>
            </w:r>
            <w:r w:rsidR="00651899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64E83028" w14:textId="6C830F65" w:rsidR="00651899" w:rsidRDefault="00651899" w:rsidP="00B732A9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 xml:space="preserve"> </w:t>
            </w:r>
            <w:r w:rsidRPr="00CA39EB">
              <w:rPr>
                <w:b/>
                <w:color w:val="000000" w:themeColor="text1"/>
                <w:sz w:val="28"/>
                <w:szCs w:val="28"/>
              </w:rPr>
              <w:t>Сосновский С.В.</w:t>
            </w:r>
            <w:r w:rsidRPr="002C6F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Санкт-Петербург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11BE1C99" w14:textId="3A8C63CB" w:rsidR="00651899" w:rsidRPr="00CA39EB" w:rsidRDefault="00651899" w:rsidP="00B732A9">
            <w:pPr>
              <w:jc w:val="center"/>
              <w:rPr>
                <w:b/>
                <w:sz w:val="28"/>
                <w:szCs w:val="28"/>
              </w:rPr>
            </w:pPr>
            <w:r w:rsidRPr="002C6F6A">
              <w:rPr>
                <w:color w:val="000000" w:themeColor="text1"/>
                <w:sz w:val="28"/>
                <w:szCs w:val="28"/>
              </w:rPr>
              <w:t xml:space="preserve">«Вопросы </w:t>
            </w:r>
            <w:proofErr w:type="spellStart"/>
            <w:r w:rsidRPr="002C6F6A">
              <w:rPr>
                <w:color w:val="000000" w:themeColor="text1"/>
                <w:sz w:val="28"/>
                <w:szCs w:val="28"/>
              </w:rPr>
              <w:t>антиангиогенной</w:t>
            </w:r>
            <w:proofErr w:type="spellEnd"/>
            <w:r w:rsidRPr="002C6F6A">
              <w:rPr>
                <w:color w:val="000000" w:themeColor="text1"/>
                <w:sz w:val="28"/>
                <w:szCs w:val="28"/>
              </w:rPr>
              <w:t xml:space="preserve"> терапии неоваскулярной ВМД» </w:t>
            </w:r>
          </w:p>
        </w:tc>
      </w:tr>
      <w:tr w:rsidR="00651899" w:rsidRPr="007C5101" w14:paraId="5CA4B4DE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7E636EEC" w14:textId="43F148D4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13.5</w:t>
            </w:r>
            <w:r w:rsidR="00E55841">
              <w:rPr>
                <w:bCs/>
                <w:kern w:val="24"/>
                <w:sz w:val="28"/>
                <w:szCs w:val="28"/>
                <w:lang w:eastAsia="en-US"/>
              </w:rPr>
              <w:t>0-14.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1</w:t>
            </w:r>
            <w:r w:rsidR="00651899"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75BA1B74" w14:textId="7AF2966A" w:rsidR="00651899" w:rsidRDefault="00651899" w:rsidP="0065189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>Беликова Е.И.</w:t>
            </w:r>
            <w:r>
              <w:rPr>
                <w:sz w:val="28"/>
                <w:szCs w:val="28"/>
              </w:rPr>
              <w:t xml:space="preserve">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47A33E95" w14:textId="7FBC334A" w:rsidR="00651899" w:rsidRPr="00CA39EB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«НПВС-абсолютная польза, но есть вопросы…»</w:t>
            </w:r>
          </w:p>
        </w:tc>
      </w:tr>
      <w:tr w:rsidR="00651899" w:rsidRPr="007C5101" w14:paraId="7000D8F9" w14:textId="77777777" w:rsidTr="003D56F0">
        <w:trPr>
          <w:trHeight w:val="643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5928097D" w14:textId="0738A082" w:rsidR="00651899" w:rsidRPr="00651899" w:rsidRDefault="00651899" w:rsidP="00B73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1899">
              <w:rPr>
                <w:b/>
                <w:sz w:val="28"/>
                <w:szCs w:val="28"/>
                <w:lang w:val="en-US"/>
              </w:rPr>
              <w:t>Allergan</w:t>
            </w:r>
          </w:p>
        </w:tc>
      </w:tr>
      <w:tr w:rsidR="00651899" w:rsidRPr="007C5101" w14:paraId="703AA2D1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148F1E6C" w14:textId="52C89C33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14.1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0-14.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3</w:t>
            </w:r>
            <w:r w:rsidR="00651899" w:rsidRPr="007C510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1C11D6D1" w14:textId="4781631C" w:rsidR="00651899" w:rsidRDefault="00651899" w:rsidP="00651899">
            <w:pPr>
              <w:jc w:val="center"/>
              <w:rPr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>Файзрахманов Р.Р.</w:t>
            </w:r>
            <w:r w:rsidRPr="007C5101">
              <w:rPr>
                <w:sz w:val="28"/>
                <w:szCs w:val="28"/>
              </w:rPr>
              <w:t xml:space="preserve">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518ED97E" w14:textId="736ABE27" w:rsidR="00651899" w:rsidRPr="00CA39EB" w:rsidRDefault="00651899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«Можно ли использовать </w:t>
            </w:r>
            <w:proofErr w:type="spellStart"/>
            <w:r>
              <w:rPr>
                <w:sz w:val="28"/>
                <w:szCs w:val="28"/>
              </w:rPr>
              <w:t>Озурдекс</w:t>
            </w:r>
            <w:proofErr w:type="spellEnd"/>
            <w:r>
              <w:rPr>
                <w:sz w:val="28"/>
                <w:szCs w:val="28"/>
              </w:rPr>
              <w:t xml:space="preserve"> на старте терапии диабетического макулярного отека»</w:t>
            </w:r>
          </w:p>
        </w:tc>
      </w:tr>
      <w:tr w:rsidR="002453C3" w:rsidRPr="007C5101" w14:paraId="061FA789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1B30489B" w14:textId="388ED3E3" w:rsidR="002453C3" w:rsidRDefault="00C5344A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14.30-14.5</w:t>
            </w:r>
            <w:r w:rsidR="00E55841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3267ABA2" w14:textId="15D0E885" w:rsidR="002453C3" w:rsidRPr="00E7690A" w:rsidRDefault="00E55841" w:rsidP="006518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Архипова М.М.</w:t>
            </w:r>
            <w:r w:rsidR="00E7690A">
              <w:rPr>
                <w:b/>
                <w:sz w:val="28"/>
                <w:szCs w:val="28"/>
              </w:rPr>
              <w:t xml:space="preserve"> </w:t>
            </w:r>
            <w:r w:rsidR="00E7690A" w:rsidRPr="00E7690A">
              <w:rPr>
                <w:sz w:val="28"/>
                <w:szCs w:val="28"/>
              </w:rPr>
              <w:t>(Москва)</w:t>
            </w:r>
          </w:p>
          <w:p w14:paraId="265E2E36" w14:textId="4AFB530E" w:rsidR="00E55841" w:rsidRPr="00E55841" w:rsidRDefault="00E55841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«Дифференциальный подход к лечению диабетического макулярного отека»</w:t>
            </w:r>
          </w:p>
        </w:tc>
      </w:tr>
      <w:tr w:rsidR="00651899" w:rsidRPr="007C5101" w14:paraId="118C9869" w14:textId="77777777" w:rsidTr="003D56F0">
        <w:trPr>
          <w:trHeight w:val="643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02D3C72C" w14:textId="4E3021DE" w:rsidR="00651899" w:rsidRPr="00651899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r w:rsidRPr="00651899">
              <w:rPr>
                <w:b/>
                <w:color w:val="000000" w:themeColor="text1"/>
                <w:sz w:val="28"/>
                <w:szCs w:val="28"/>
                <w:lang w:val="en-US"/>
              </w:rPr>
              <w:t>Alcon</w:t>
            </w:r>
          </w:p>
        </w:tc>
      </w:tr>
      <w:tr w:rsidR="00651899" w:rsidRPr="007C5101" w14:paraId="66735777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5F09AEB1" w14:textId="4875B9DB" w:rsidR="00651899" w:rsidRPr="00651899" w:rsidRDefault="00C5344A" w:rsidP="00651899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14</w:t>
            </w:r>
            <w:r w:rsidR="002662DD"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5</w:t>
            </w:r>
            <w:r w:rsidR="002662DD">
              <w:rPr>
                <w:bCs/>
                <w:kern w:val="24"/>
                <w:sz w:val="28"/>
                <w:szCs w:val="28"/>
                <w:lang w:eastAsia="en-US"/>
              </w:rPr>
              <w:t>0-15.</w:t>
            </w:r>
            <w:r>
              <w:rPr>
                <w:bCs/>
                <w:kern w:val="24"/>
                <w:sz w:val="28"/>
                <w:szCs w:val="28"/>
                <w:lang w:eastAsia="en-US"/>
              </w:rPr>
              <w:t>1</w:t>
            </w:r>
            <w:r w:rsidR="00E55841">
              <w:rPr>
                <w:bCs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97" w:type="dxa"/>
            <w:shd w:val="clear" w:color="auto" w:fill="auto"/>
          </w:tcPr>
          <w:p w14:paraId="426B3938" w14:textId="645C3FB6" w:rsidR="00651899" w:rsidRDefault="00651899" w:rsidP="0065189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1899">
              <w:rPr>
                <w:b/>
                <w:color w:val="000000" w:themeColor="text1"/>
                <w:sz w:val="28"/>
                <w:szCs w:val="28"/>
              </w:rPr>
              <w:t xml:space="preserve">Маркова С.А. </w:t>
            </w:r>
            <w:r>
              <w:rPr>
                <w:color w:val="000000" w:themeColor="text1"/>
                <w:sz w:val="28"/>
                <w:szCs w:val="28"/>
              </w:rPr>
              <w:t xml:space="preserve">– медицинский директор </w:t>
            </w:r>
          </w:p>
          <w:p w14:paraId="117F9492" w14:textId="267EF702" w:rsidR="00651899" w:rsidRPr="00CA39EB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r w:rsidRPr="008E0E0B">
              <w:rPr>
                <w:color w:val="000000" w:themeColor="text1"/>
                <w:sz w:val="28"/>
                <w:szCs w:val="28"/>
              </w:rPr>
              <w:t xml:space="preserve">Программы </w:t>
            </w:r>
            <w:proofErr w:type="spellStart"/>
            <w:r w:rsidRPr="008E0E0B">
              <w:rPr>
                <w:color w:val="000000" w:themeColor="text1"/>
                <w:sz w:val="28"/>
                <w:szCs w:val="28"/>
              </w:rPr>
              <w:t>клиничесих</w:t>
            </w:r>
            <w:proofErr w:type="spellEnd"/>
            <w:r w:rsidRPr="008E0E0B">
              <w:rPr>
                <w:color w:val="000000" w:themeColor="text1"/>
                <w:sz w:val="28"/>
                <w:szCs w:val="28"/>
              </w:rPr>
              <w:t xml:space="preserve"> исследований при поддержке </w:t>
            </w:r>
            <w:proofErr w:type="spellStart"/>
            <w:r w:rsidRPr="008E0E0B">
              <w:rPr>
                <w:color w:val="000000" w:themeColor="text1"/>
                <w:sz w:val="28"/>
                <w:szCs w:val="28"/>
              </w:rPr>
              <w:t>Алкон</w:t>
            </w:r>
            <w:proofErr w:type="spellEnd"/>
          </w:p>
        </w:tc>
      </w:tr>
      <w:tr w:rsidR="00651899" w:rsidRPr="00D55605" w14:paraId="03D4391D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61C602BC" w14:textId="0890DA89" w:rsidR="00651899" w:rsidRPr="00651899" w:rsidRDefault="00651899" w:rsidP="0004404C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15</w:t>
            </w:r>
            <w:r w:rsidR="00C5344A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.15-15.3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42051457" w14:textId="77777777" w:rsidR="00651899" w:rsidRDefault="00651899" w:rsidP="00651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1899">
              <w:rPr>
                <w:b/>
                <w:color w:val="000000" w:themeColor="text1"/>
                <w:sz w:val="28"/>
                <w:szCs w:val="28"/>
              </w:rPr>
              <w:t>Востокова Н.В.</w:t>
            </w:r>
            <w:r w:rsidRPr="008E0E0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руководитель профессионального медицинского обучения</w:t>
            </w:r>
          </w:p>
          <w:p w14:paraId="0463CDA0" w14:textId="73AD616D" w:rsidR="00651899" w:rsidRPr="00CA39EB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r w:rsidRPr="008E0E0B">
              <w:rPr>
                <w:color w:val="000000" w:themeColor="text1"/>
                <w:sz w:val="28"/>
                <w:szCs w:val="28"/>
              </w:rPr>
              <w:t xml:space="preserve">Профессиональная поддержка </w:t>
            </w:r>
            <w:proofErr w:type="spellStart"/>
            <w:r w:rsidRPr="008E0E0B">
              <w:rPr>
                <w:color w:val="000000" w:themeColor="text1"/>
                <w:sz w:val="28"/>
                <w:szCs w:val="28"/>
              </w:rPr>
              <w:t>Алкон</w:t>
            </w:r>
            <w:proofErr w:type="spellEnd"/>
            <w:r w:rsidRPr="008E0E0B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8E0E0B">
              <w:rPr>
                <w:color w:val="000000" w:themeColor="text1"/>
                <w:sz w:val="28"/>
                <w:szCs w:val="28"/>
              </w:rPr>
              <w:t>офтальмохирургов</w:t>
            </w:r>
            <w:proofErr w:type="spellEnd"/>
            <w:r w:rsidRPr="008E0E0B">
              <w:rPr>
                <w:color w:val="000000" w:themeColor="text1"/>
                <w:sz w:val="28"/>
                <w:szCs w:val="28"/>
              </w:rPr>
              <w:t xml:space="preserve"> России</w:t>
            </w:r>
          </w:p>
        </w:tc>
      </w:tr>
      <w:tr w:rsidR="00651899" w:rsidRPr="007C5101" w14:paraId="0FBEC3AE" w14:textId="77777777" w:rsidTr="003D56F0">
        <w:trPr>
          <w:trHeight w:val="389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590E2C1A" w14:textId="3D5F16A6" w:rsidR="00651899" w:rsidRPr="00651899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1899">
              <w:rPr>
                <w:b/>
                <w:sz w:val="28"/>
                <w:szCs w:val="28"/>
              </w:rPr>
              <w:t>Бауш</w:t>
            </w:r>
            <w:proofErr w:type="spellEnd"/>
            <w:r w:rsidRPr="00651899">
              <w:rPr>
                <w:b/>
                <w:sz w:val="28"/>
                <w:szCs w:val="28"/>
              </w:rPr>
              <w:t>/</w:t>
            </w:r>
            <w:proofErr w:type="spellStart"/>
            <w:r w:rsidRPr="00651899">
              <w:rPr>
                <w:b/>
                <w:sz w:val="28"/>
                <w:szCs w:val="28"/>
              </w:rPr>
              <w:t>Валеант</w:t>
            </w:r>
            <w:proofErr w:type="spellEnd"/>
            <w:r w:rsidRPr="00651899">
              <w:rPr>
                <w:b/>
                <w:sz w:val="28"/>
                <w:szCs w:val="28"/>
              </w:rPr>
              <w:t>,</w:t>
            </w:r>
            <w:r w:rsidR="00F63816">
              <w:rPr>
                <w:b/>
                <w:sz w:val="28"/>
                <w:szCs w:val="28"/>
              </w:rPr>
              <w:t xml:space="preserve"> </w:t>
            </w:r>
            <w:r w:rsidR="00994D00">
              <w:rPr>
                <w:b/>
                <w:sz w:val="28"/>
                <w:szCs w:val="28"/>
              </w:rPr>
              <w:t xml:space="preserve"> </w:t>
            </w:r>
            <w:r w:rsidRPr="00651899">
              <w:rPr>
                <w:b/>
                <w:sz w:val="28"/>
                <w:szCs w:val="28"/>
              </w:rPr>
              <w:t>Байер</w:t>
            </w:r>
          </w:p>
        </w:tc>
      </w:tr>
      <w:tr w:rsidR="00651899" w:rsidRPr="007C5101" w14:paraId="0AEC6451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169564B6" w14:textId="1CA66AF9" w:rsidR="00651899" w:rsidRDefault="00C5344A" w:rsidP="00651899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15.30-16.1</w:t>
            </w:r>
            <w:r w:rsidR="00651899" w:rsidRPr="007C5101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7C3E26B3" w14:textId="77777777" w:rsidR="00651899" w:rsidRDefault="00651899" w:rsidP="00651899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CA39EB">
              <w:rPr>
                <w:b/>
                <w:sz w:val="28"/>
                <w:szCs w:val="28"/>
              </w:rPr>
              <w:t>Будзинская</w:t>
            </w:r>
            <w:proofErr w:type="spellEnd"/>
            <w:r w:rsidRPr="00CA39EB">
              <w:rPr>
                <w:b/>
                <w:sz w:val="28"/>
                <w:szCs w:val="28"/>
              </w:rPr>
              <w:t xml:space="preserve"> М.В.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 xml:space="preserve"> 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7C5101">
              <w:rPr>
                <w:sz w:val="28"/>
                <w:szCs w:val="28"/>
              </w:rPr>
              <w:t xml:space="preserve">( </w:t>
            </w:r>
            <w:proofErr w:type="spellStart"/>
            <w:r w:rsidRPr="007C5101">
              <w:rPr>
                <w:sz w:val="28"/>
                <w:szCs w:val="28"/>
              </w:rPr>
              <w:t>Бауш</w:t>
            </w:r>
            <w:proofErr w:type="spellEnd"/>
            <w:r w:rsidRPr="007C5101">
              <w:rPr>
                <w:sz w:val="28"/>
                <w:szCs w:val="28"/>
              </w:rPr>
              <w:t>/</w:t>
            </w:r>
            <w:proofErr w:type="spellStart"/>
            <w:r w:rsidRPr="007C5101">
              <w:rPr>
                <w:sz w:val="28"/>
                <w:szCs w:val="28"/>
              </w:rPr>
              <w:t>Валеант,Байер</w:t>
            </w:r>
            <w:proofErr w:type="spellEnd"/>
            <w:r w:rsidRPr="007C5101">
              <w:rPr>
                <w:sz w:val="28"/>
                <w:szCs w:val="28"/>
              </w:rPr>
              <w:t>)</w:t>
            </w:r>
          </w:p>
          <w:p w14:paraId="7C455575" w14:textId="775FA98B" w:rsidR="00651899" w:rsidRPr="00CA39EB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«ВМД от сухой к влажной»</w:t>
            </w:r>
          </w:p>
        </w:tc>
      </w:tr>
      <w:tr w:rsidR="00651899" w:rsidRPr="007C5101" w14:paraId="184839BF" w14:textId="77777777" w:rsidTr="003D56F0">
        <w:trPr>
          <w:trHeight w:val="319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6804B95E" w14:textId="3A674F63" w:rsidR="00651899" w:rsidRPr="00651899" w:rsidRDefault="00651899" w:rsidP="006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1899">
              <w:rPr>
                <w:b/>
                <w:bCs/>
                <w:color w:val="000000"/>
                <w:kern w:val="24"/>
                <w:sz w:val="28"/>
                <w:szCs w:val="28"/>
              </w:rPr>
              <w:t>Сензю</w:t>
            </w:r>
            <w:proofErr w:type="spellEnd"/>
          </w:p>
        </w:tc>
      </w:tr>
      <w:tr w:rsidR="00651899" w:rsidRPr="007C5101" w14:paraId="445891BA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5F1FA10C" w14:textId="46C9555C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16.10-16.3</w:t>
            </w:r>
            <w:r w:rsidR="00651899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2E20E7C7" w14:textId="33C93041" w:rsidR="00651899" w:rsidRDefault="00651899" w:rsidP="00651899">
            <w:pPr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CA39EB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Крупина Е.А.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5B722093" w14:textId="3F687CE8" w:rsidR="00651899" w:rsidRPr="00CA39EB" w:rsidRDefault="00651899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5101">
              <w:rPr>
                <w:bCs/>
                <w:color w:val="000000"/>
                <w:kern w:val="24"/>
                <w:sz w:val="28"/>
                <w:szCs w:val="28"/>
              </w:rPr>
              <w:t>«Как победить воспаление: рациональное п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рименение НПВС в офтальмологии»</w:t>
            </w:r>
          </w:p>
        </w:tc>
      </w:tr>
      <w:tr w:rsidR="00651899" w:rsidRPr="007C5101" w14:paraId="51010F29" w14:textId="77777777" w:rsidTr="003D56F0">
        <w:trPr>
          <w:trHeight w:val="437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44497457" w14:textId="4DD23501" w:rsidR="00651899" w:rsidRPr="00651899" w:rsidRDefault="00651899" w:rsidP="00CA39E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51899">
              <w:rPr>
                <w:b/>
                <w:sz w:val="28"/>
                <w:szCs w:val="28"/>
              </w:rPr>
              <w:t>Супермед</w:t>
            </w:r>
            <w:proofErr w:type="spellEnd"/>
          </w:p>
        </w:tc>
      </w:tr>
      <w:tr w:rsidR="00651899" w:rsidRPr="007C5101" w14:paraId="7484022E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647C664F" w14:textId="1318CF00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16.30-16.5</w:t>
            </w:r>
            <w:r w:rsidR="00651899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57246E08" w14:textId="1448469A" w:rsidR="00651899" w:rsidRDefault="00651899" w:rsidP="0065189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 xml:space="preserve">Шилова Т.Ю. 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136DC0A4" w14:textId="2B9E1840" w:rsidR="00651899" w:rsidRPr="00CA39EB" w:rsidRDefault="00651899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«Первый опыт применения синусоидальных трифокальных ИО</w:t>
            </w:r>
            <w:r>
              <w:rPr>
                <w:sz w:val="28"/>
                <w:szCs w:val="28"/>
              </w:rPr>
              <w:t xml:space="preserve">Л </w:t>
            </w:r>
            <w:proofErr w:type="spellStart"/>
            <w:r>
              <w:rPr>
                <w:sz w:val="28"/>
                <w:szCs w:val="28"/>
              </w:rPr>
              <w:t>Тринова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51899" w:rsidRPr="007C5101" w14:paraId="3B1C4433" w14:textId="77777777" w:rsidTr="003D56F0">
        <w:trPr>
          <w:trHeight w:val="429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0BE3BED2" w14:textId="163D5369" w:rsidR="00651899" w:rsidRPr="00651899" w:rsidRDefault="00651899" w:rsidP="00CA39E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51899">
              <w:rPr>
                <w:b/>
                <w:sz w:val="28"/>
                <w:szCs w:val="28"/>
              </w:rPr>
              <w:t>Трайдомед</w:t>
            </w:r>
            <w:proofErr w:type="spellEnd"/>
            <w:r w:rsidRPr="00651899">
              <w:rPr>
                <w:b/>
                <w:sz w:val="28"/>
                <w:szCs w:val="28"/>
              </w:rPr>
              <w:t xml:space="preserve"> Инвест</w:t>
            </w:r>
          </w:p>
        </w:tc>
      </w:tr>
      <w:tr w:rsidR="00651899" w:rsidRPr="007C5101" w14:paraId="2721BCEE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296D23E4" w14:textId="4B4FDFA0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16.50-17.1</w:t>
            </w:r>
            <w:r w:rsidR="00651899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3DC990A7" w14:textId="6A5957F9" w:rsidR="00651899" w:rsidRDefault="00C11E42" w:rsidP="006518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Крыль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  <w:r w:rsidR="00651899">
              <w:rPr>
                <w:sz w:val="28"/>
                <w:szCs w:val="28"/>
              </w:rPr>
              <w:t xml:space="preserve"> </w:t>
            </w:r>
            <w:r w:rsidR="00651899" w:rsidRPr="00156DD0">
              <w:rPr>
                <w:bCs/>
                <w:color w:val="000000"/>
                <w:kern w:val="24"/>
                <w:sz w:val="28"/>
                <w:szCs w:val="28"/>
              </w:rPr>
              <w:t>(Москва)</w:t>
            </w:r>
            <w:r w:rsidR="00651899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5B0698D3" w14:textId="40EEB5FE" w:rsidR="00651899" w:rsidRPr="00CA39EB" w:rsidRDefault="00C11E42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«Эффективность лазерной </w:t>
            </w:r>
            <w:proofErr w:type="spellStart"/>
            <w:r>
              <w:rPr>
                <w:sz w:val="28"/>
                <w:szCs w:val="28"/>
              </w:rPr>
              <w:t>ретинотомии</w:t>
            </w:r>
            <w:proofErr w:type="spellEnd"/>
            <w:r>
              <w:rPr>
                <w:sz w:val="28"/>
                <w:szCs w:val="28"/>
              </w:rPr>
              <w:t xml:space="preserve"> при клапанном </w:t>
            </w:r>
            <w:r>
              <w:rPr>
                <w:sz w:val="28"/>
                <w:szCs w:val="28"/>
              </w:rPr>
              <w:lastRenderedPageBreak/>
              <w:t>разрыве в предотвращении отслойки сетчатки</w:t>
            </w:r>
            <w:r w:rsidR="00651899" w:rsidRPr="007C5101">
              <w:rPr>
                <w:sz w:val="28"/>
                <w:szCs w:val="28"/>
              </w:rPr>
              <w:t>»</w:t>
            </w:r>
          </w:p>
        </w:tc>
      </w:tr>
      <w:tr w:rsidR="00651899" w:rsidRPr="007C5101" w14:paraId="4FC288D2" w14:textId="77777777" w:rsidTr="003D56F0">
        <w:trPr>
          <w:trHeight w:val="435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14:paraId="1F4C5E18" w14:textId="4137A1AA" w:rsidR="00651899" w:rsidRPr="00651899" w:rsidRDefault="00651899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51899">
              <w:rPr>
                <w:b/>
                <w:sz w:val="28"/>
                <w:szCs w:val="28"/>
              </w:rPr>
              <w:lastRenderedPageBreak/>
              <w:t>Татхимпрепараты</w:t>
            </w:r>
            <w:proofErr w:type="spellEnd"/>
          </w:p>
        </w:tc>
      </w:tr>
      <w:tr w:rsidR="00651899" w:rsidRPr="007C5101" w14:paraId="21408593" w14:textId="77777777" w:rsidTr="003D56F0">
        <w:trPr>
          <w:trHeight w:val="643"/>
        </w:trPr>
        <w:tc>
          <w:tcPr>
            <w:tcW w:w="1947" w:type="dxa"/>
            <w:shd w:val="clear" w:color="auto" w:fill="auto"/>
          </w:tcPr>
          <w:p w14:paraId="1F992968" w14:textId="1E85F9DB" w:rsidR="00651899" w:rsidRDefault="00C5344A" w:rsidP="0004404C">
            <w:pPr>
              <w:textAlignment w:val="baseline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17.10-17.3</w:t>
            </w:r>
            <w:r w:rsidR="00651899">
              <w:rPr>
                <w:bCs/>
                <w:kern w:val="2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97" w:type="dxa"/>
            <w:shd w:val="clear" w:color="auto" w:fill="auto"/>
          </w:tcPr>
          <w:p w14:paraId="575221B1" w14:textId="4AFAC47F" w:rsidR="00651899" w:rsidRDefault="00651899" w:rsidP="00B732A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39EB">
              <w:rPr>
                <w:b/>
                <w:sz w:val="28"/>
                <w:szCs w:val="28"/>
              </w:rPr>
              <w:t>Полунина Е.Г</w:t>
            </w:r>
            <w:r w:rsidRPr="00C11E42">
              <w:rPr>
                <w:b/>
                <w:sz w:val="28"/>
                <w:szCs w:val="28"/>
              </w:rPr>
              <w:t>.</w:t>
            </w:r>
            <w:r w:rsidR="00C11E42" w:rsidRPr="00C11E42">
              <w:rPr>
                <w:b/>
                <w:sz w:val="28"/>
                <w:szCs w:val="28"/>
              </w:rPr>
              <w:t>, Чиненова К.В.</w:t>
            </w:r>
            <w:r w:rsidRPr="00C11E42">
              <w:rPr>
                <w:b/>
                <w:bCs/>
                <w:color w:val="000000"/>
                <w:kern w:val="24"/>
                <w:sz w:val="28"/>
                <w:szCs w:val="28"/>
              </w:rPr>
              <w:t>(</w:t>
            </w:r>
            <w:r w:rsidRPr="00156DD0">
              <w:rPr>
                <w:bCs/>
                <w:color w:val="000000"/>
                <w:kern w:val="24"/>
                <w:sz w:val="28"/>
                <w:szCs w:val="28"/>
              </w:rPr>
              <w:t>Москва)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04E35A5F" w14:textId="77777777" w:rsidR="00651899" w:rsidRDefault="00651899" w:rsidP="00B732A9">
            <w:pPr>
              <w:jc w:val="center"/>
              <w:textAlignment w:val="baseline"/>
              <w:rPr>
                <w:sz w:val="28"/>
                <w:szCs w:val="28"/>
              </w:rPr>
            </w:pPr>
            <w:r w:rsidRPr="007C5101">
              <w:rPr>
                <w:sz w:val="28"/>
                <w:szCs w:val="28"/>
              </w:rPr>
              <w:t>«Заболевания глазной поверхности и косметологи</w:t>
            </w:r>
            <w:r>
              <w:rPr>
                <w:sz w:val="28"/>
                <w:szCs w:val="28"/>
              </w:rPr>
              <w:t>я.</w:t>
            </w:r>
          </w:p>
          <w:p w14:paraId="51D631C7" w14:textId="210EA48A" w:rsidR="00651899" w:rsidRPr="00CA39EB" w:rsidRDefault="00651899" w:rsidP="00651899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Клин. проявления, лечения»</w:t>
            </w:r>
          </w:p>
        </w:tc>
      </w:tr>
      <w:bookmarkEnd w:id="0"/>
    </w:tbl>
    <w:p w14:paraId="317B2DBF" w14:textId="77777777" w:rsidR="00AD6260" w:rsidRPr="002D3AEA" w:rsidRDefault="00AD6260" w:rsidP="00C53A3C">
      <w:pPr>
        <w:pStyle w:val="Heading20"/>
        <w:shd w:val="clear" w:color="auto" w:fill="auto"/>
        <w:spacing w:after="0" w:line="276" w:lineRule="auto"/>
        <w:ind w:left="284"/>
        <w:jc w:val="left"/>
        <w:rPr>
          <w:rFonts w:ascii="Times New Roman" w:hAnsi="Times New Roman"/>
          <w:b w:val="0"/>
          <w:color w:val="000000"/>
          <w:kern w:val="24"/>
          <w:sz w:val="28"/>
          <w:szCs w:val="28"/>
          <w:lang w:val="en-US" w:eastAsia="en-US"/>
        </w:rPr>
      </w:pPr>
    </w:p>
    <w:sectPr w:rsidR="00AD6260" w:rsidRPr="002D3AEA" w:rsidSect="00A90E64">
      <w:headerReference w:type="default" r:id="rId8"/>
      <w:pgSz w:w="11906" w:h="16838"/>
      <w:pgMar w:top="71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F221" w14:textId="77777777" w:rsidR="009653C7" w:rsidRDefault="009653C7" w:rsidP="00A90CA7">
      <w:r>
        <w:separator/>
      </w:r>
    </w:p>
  </w:endnote>
  <w:endnote w:type="continuationSeparator" w:id="0">
    <w:p w14:paraId="596039A0" w14:textId="77777777" w:rsidR="009653C7" w:rsidRDefault="009653C7" w:rsidP="00A9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3003" w14:textId="77777777" w:rsidR="009653C7" w:rsidRDefault="009653C7" w:rsidP="00A90CA7">
      <w:r>
        <w:separator/>
      </w:r>
    </w:p>
  </w:footnote>
  <w:footnote w:type="continuationSeparator" w:id="0">
    <w:p w14:paraId="655D2461" w14:textId="77777777" w:rsidR="009653C7" w:rsidRDefault="009653C7" w:rsidP="00A90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2E77" w14:textId="77777777" w:rsidR="0004404C" w:rsidRPr="00D307FF" w:rsidRDefault="0004404C" w:rsidP="00D307FF">
    <w:pPr>
      <w:pStyle w:val="a6"/>
      <w:jc w:val="center"/>
      <w:rPr>
        <w:sz w:val="28"/>
      </w:rPr>
    </w:pPr>
    <w:r w:rsidRPr="00621AE3">
      <w:rPr>
        <w:sz w:val="28"/>
      </w:rPr>
      <w:fldChar w:fldCharType="begin"/>
    </w:r>
    <w:r w:rsidRPr="00621AE3">
      <w:rPr>
        <w:sz w:val="28"/>
      </w:rPr>
      <w:instrText>PAGE   \* MERGEFORMAT</w:instrText>
    </w:r>
    <w:r w:rsidRPr="00621AE3">
      <w:rPr>
        <w:sz w:val="28"/>
      </w:rPr>
      <w:fldChar w:fldCharType="separate"/>
    </w:r>
    <w:r w:rsidR="00170D4E">
      <w:rPr>
        <w:noProof/>
        <w:sz w:val="28"/>
      </w:rPr>
      <w:t>1</w:t>
    </w:r>
    <w:r w:rsidRPr="00621AE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485"/>
    <w:multiLevelType w:val="hybridMultilevel"/>
    <w:tmpl w:val="1D186F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367222"/>
    <w:multiLevelType w:val="hybridMultilevel"/>
    <w:tmpl w:val="DF3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17E"/>
    <w:multiLevelType w:val="hybridMultilevel"/>
    <w:tmpl w:val="38AC78AE"/>
    <w:lvl w:ilvl="0" w:tplc="3E70BA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51A7"/>
    <w:multiLevelType w:val="hybridMultilevel"/>
    <w:tmpl w:val="63ECA90C"/>
    <w:lvl w:ilvl="0" w:tplc="5EB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E3B07"/>
    <w:multiLevelType w:val="hybridMultilevel"/>
    <w:tmpl w:val="BD2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07428"/>
    <w:multiLevelType w:val="hybridMultilevel"/>
    <w:tmpl w:val="1F9ABECC"/>
    <w:lvl w:ilvl="0" w:tplc="A70E37F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62115"/>
    <w:multiLevelType w:val="hybridMultilevel"/>
    <w:tmpl w:val="C7C6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D07"/>
    <w:multiLevelType w:val="hybridMultilevel"/>
    <w:tmpl w:val="2020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A87"/>
    <w:multiLevelType w:val="hybridMultilevel"/>
    <w:tmpl w:val="D7FC74DE"/>
    <w:lvl w:ilvl="0" w:tplc="04BE3C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AB2"/>
    <w:multiLevelType w:val="hybridMultilevel"/>
    <w:tmpl w:val="8640D95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29223A1E"/>
    <w:multiLevelType w:val="hybridMultilevel"/>
    <w:tmpl w:val="D9481D66"/>
    <w:lvl w:ilvl="0" w:tplc="400C78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B5C"/>
    <w:multiLevelType w:val="hybridMultilevel"/>
    <w:tmpl w:val="C682F318"/>
    <w:lvl w:ilvl="0" w:tplc="70FC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314B"/>
    <w:multiLevelType w:val="hybridMultilevel"/>
    <w:tmpl w:val="86A2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5E33"/>
    <w:multiLevelType w:val="hybridMultilevel"/>
    <w:tmpl w:val="D400AEF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1858"/>
    <w:multiLevelType w:val="hybridMultilevel"/>
    <w:tmpl w:val="266E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10787"/>
    <w:multiLevelType w:val="hybridMultilevel"/>
    <w:tmpl w:val="D6F03A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A470EA"/>
    <w:multiLevelType w:val="hybridMultilevel"/>
    <w:tmpl w:val="0F08F41E"/>
    <w:lvl w:ilvl="0" w:tplc="C01C6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F7C63"/>
    <w:multiLevelType w:val="hybridMultilevel"/>
    <w:tmpl w:val="DF3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0DC2"/>
    <w:multiLevelType w:val="hybridMultilevel"/>
    <w:tmpl w:val="AE4C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5A4"/>
    <w:multiLevelType w:val="hybridMultilevel"/>
    <w:tmpl w:val="7B2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3C"/>
    <w:multiLevelType w:val="hybridMultilevel"/>
    <w:tmpl w:val="787C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93EDB"/>
    <w:multiLevelType w:val="hybridMultilevel"/>
    <w:tmpl w:val="1DDCD0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5EC124A"/>
    <w:multiLevelType w:val="hybridMultilevel"/>
    <w:tmpl w:val="AE4C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F683F"/>
    <w:multiLevelType w:val="hybridMultilevel"/>
    <w:tmpl w:val="AE4C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9717A"/>
    <w:multiLevelType w:val="hybridMultilevel"/>
    <w:tmpl w:val="8D906E2A"/>
    <w:lvl w:ilvl="0" w:tplc="9FD2A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740A24"/>
    <w:multiLevelType w:val="hybridMultilevel"/>
    <w:tmpl w:val="6152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D56B2"/>
    <w:multiLevelType w:val="hybridMultilevel"/>
    <w:tmpl w:val="A7CA64B0"/>
    <w:lvl w:ilvl="0" w:tplc="C102F2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86584"/>
    <w:multiLevelType w:val="hybridMultilevel"/>
    <w:tmpl w:val="95BA7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12342A"/>
    <w:multiLevelType w:val="multilevel"/>
    <w:tmpl w:val="8D2EA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1"/>
  </w:num>
  <w:num w:numId="9">
    <w:abstractNumId w:val="14"/>
  </w:num>
  <w:num w:numId="10">
    <w:abstractNumId w:val="8"/>
  </w:num>
  <w:num w:numId="11">
    <w:abstractNumId w:val="13"/>
  </w:num>
  <w:num w:numId="12">
    <w:abstractNumId w:val="25"/>
  </w:num>
  <w:num w:numId="13">
    <w:abstractNumId w:val="16"/>
  </w:num>
  <w:num w:numId="14">
    <w:abstractNumId w:val="24"/>
  </w:num>
  <w:num w:numId="15">
    <w:abstractNumId w:val="27"/>
  </w:num>
  <w:num w:numId="16">
    <w:abstractNumId w:val="15"/>
  </w:num>
  <w:num w:numId="17">
    <w:abstractNumId w:val="0"/>
  </w:num>
  <w:num w:numId="18">
    <w:abstractNumId w:val="19"/>
  </w:num>
  <w:num w:numId="19">
    <w:abstractNumId w:val="26"/>
  </w:num>
  <w:num w:numId="20">
    <w:abstractNumId w:val="2"/>
  </w:num>
  <w:num w:numId="21">
    <w:abstractNumId w:val="5"/>
  </w:num>
  <w:num w:numId="22">
    <w:abstractNumId w:val="10"/>
  </w:num>
  <w:num w:numId="23">
    <w:abstractNumId w:val="22"/>
  </w:num>
  <w:num w:numId="24">
    <w:abstractNumId w:val="23"/>
  </w:num>
  <w:num w:numId="25">
    <w:abstractNumId w:val="18"/>
  </w:num>
  <w:num w:numId="26">
    <w:abstractNumId w:val="3"/>
  </w:num>
  <w:num w:numId="27">
    <w:abstractNumId w:val="6"/>
  </w:num>
  <w:num w:numId="28">
    <w:abstractNumId w:val="12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4B"/>
    <w:rsid w:val="00000E9F"/>
    <w:rsid w:val="000010FF"/>
    <w:rsid w:val="000021E2"/>
    <w:rsid w:val="00006D11"/>
    <w:rsid w:val="0001390E"/>
    <w:rsid w:val="00015691"/>
    <w:rsid w:val="00020049"/>
    <w:rsid w:val="00025959"/>
    <w:rsid w:val="00036798"/>
    <w:rsid w:val="000404AB"/>
    <w:rsid w:val="0004404C"/>
    <w:rsid w:val="000456CE"/>
    <w:rsid w:val="00046FEE"/>
    <w:rsid w:val="00047857"/>
    <w:rsid w:val="00047B24"/>
    <w:rsid w:val="00052625"/>
    <w:rsid w:val="00053E30"/>
    <w:rsid w:val="00054247"/>
    <w:rsid w:val="00061A6E"/>
    <w:rsid w:val="00062BD1"/>
    <w:rsid w:val="00063417"/>
    <w:rsid w:val="00063797"/>
    <w:rsid w:val="00063B09"/>
    <w:rsid w:val="00064CFF"/>
    <w:rsid w:val="00065746"/>
    <w:rsid w:val="0006709D"/>
    <w:rsid w:val="000720CA"/>
    <w:rsid w:val="00072235"/>
    <w:rsid w:val="00073899"/>
    <w:rsid w:val="00073E4A"/>
    <w:rsid w:val="00074459"/>
    <w:rsid w:val="00087184"/>
    <w:rsid w:val="000A19CE"/>
    <w:rsid w:val="000A3ADC"/>
    <w:rsid w:val="000A4FA0"/>
    <w:rsid w:val="000A6945"/>
    <w:rsid w:val="000B3FCB"/>
    <w:rsid w:val="000B456A"/>
    <w:rsid w:val="000B4A3C"/>
    <w:rsid w:val="000C4FD2"/>
    <w:rsid w:val="000D1DD1"/>
    <w:rsid w:val="000D21BA"/>
    <w:rsid w:val="000D4D4C"/>
    <w:rsid w:val="000E2779"/>
    <w:rsid w:val="000E5530"/>
    <w:rsid w:val="000F31A1"/>
    <w:rsid w:val="000F726C"/>
    <w:rsid w:val="000F75FF"/>
    <w:rsid w:val="00100CAC"/>
    <w:rsid w:val="00105D3F"/>
    <w:rsid w:val="00107210"/>
    <w:rsid w:val="00107D2A"/>
    <w:rsid w:val="001122E5"/>
    <w:rsid w:val="001123F5"/>
    <w:rsid w:val="00115C94"/>
    <w:rsid w:val="00120084"/>
    <w:rsid w:val="00122059"/>
    <w:rsid w:val="00127D99"/>
    <w:rsid w:val="00144BAE"/>
    <w:rsid w:val="0014590E"/>
    <w:rsid w:val="0015149F"/>
    <w:rsid w:val="00152738"/>
    <w:rsid w:val="00152884"/>
    <w:rsid w:val="00152CE4"/>
    <w:rsid w:val="00156DD0"/>
    <w:rsid w:val="001574B7"/>
    <w:rsid w:val="00170D4E"/>
    <w:rsid w:val="00173EC0"/>
    <w:rsid w:val="00176370"/>
    <w:rsid w:val="001765DC"/>
    <w:rsid w:val="00176F77"/>
    <w:rsid w:val="00180B31"/>
    <w:rsid w:val="001828F3"/>
    <w:rsid w:val="00186F55"/>
    <w:rsid w:val="001875C2"/>
    <w:rsid w:val="00196229"/>
    <w:rsid w:val="001A0192"/>
    <w:rsid w:val="001A6783"/>
    <w:rsid w:val="001B1AC8"/>
    <w:rsid w:val="001B7C2C"/>
    <w:rsid w:val="001C34BF"/>
    <w:rsid w:val="001D0A2D"/>
    <w:rsid w:val="001D3A5C"/>
    <w:rsid w:val="001D7D8A"/>
    <w:rsid w:val="001E124C"/>
    <w:rsid w:val="001E6E47"/>
    <w:rsid w:val="001F6A13"/>
    <w:rsid w:val="00202C54"/>
    <w:rsid w:val="00205663"/>
    <w:rsid w:val="0021207E"/>
    <w:rsid w:val="00216C8A"/>
    <w:rsid w:val="00216DA7"/>
    <w:rsid w:val="0022509D"/>
    <w:rsid w:val="00225939"/>
    <w:rsid w:val="00226449"/>
    <w:rsid w:val="002322C1"/>
    <w:rsid w:val="00241B03"/>
    <w:rsid w:val="00243731"/>
    <w:rsid w:val="002437EB"/>
    <w:rsid w:val="00244362"/>
    <w:rsid w:val="002453C3"/>
    <w:rsid w:val="002454A8"/>
    <w:rsid w:val="00246758"/>
    <w:rsid w:val="00247895"/>
    <w:rsid w:val="00247E41"/>
    <w:rsid w:val="00252B50"/>
    <w:rsid w:val="002564C3"/>
    <w:rsid w:val="0025674F"/>
    <w:rsid w:val="00256CF0"/>
    <w:rsid w:val="002661FB"/>
    <w:rsid w:val="002662DD"/>
    <w:rsid w:val="00266ACA"/>
    <w:rsid w:val="0027127A"/>
    <w:rsid w:val="00275087"/>
    <w:rsid w:val="00282FA0"/>
    <w:rsid w:val="002842C1"/>
    <w:rsid w:val="00290E16"/>
    <w:rsid w:val="0029179C"/>
    <w:rsid w:val="002945E1"/>
    <w:rsid w:val="00295CAA"/>
    <w:rsid w:val="002960D1"/>
    <w:rsid w:val="002A6C89"/>
    <w:rsid w:val="002B1284"/>
    <w:rsid w:val="002B58F5"/>
    <w:rsid w:val="002B6A52"/>
    <w:rsid w:val="002C11C7"/>
    <w:rsid w:val="002C2FCD"/>
    <w:rsid w:val="002C62B7"/>
    <w:rsid w:val="002C6F6A"/>
    <w:rsid w:val="002D3AEA"/>
    <w:rsid w:val="002E3097"/>
    <w:rsid w:val="002E57BA"/>
    <w:rsid w:val="002E74C6"/>
    <w:rsid w:val="00301649"/>
    <w:rsid w:val="00302349"/>
    <w:rsid w:val="003137C3"/>
    <w:rsid w:val="00313B0A"/>
    <w:rsid w:val="00313C0D"/>
    <w:rsid w:val="00315588"/>
    <w:rsid w:val="00325946"/>
    <w:rsid w:val="00333CF0"/>
    <w:rsid w:val="00342D3F"/>
    <w:rsid w:val="003447E9"/>
    <w:rsid w:val="00344B5C"/>
    <w:rsid w:val="00351FEB"/>
    <w:rsid w:val="0035428D"/>
    <w:rsid w:val="00355DF1"/>
    <w:rsid w:val="00361101"/>
    <w:rsid w:val="0036617F"/>
    <w:rsid w:val="00367A9D"/>
    <w:rsid w:val="00371069"/>
    <w:rsid w:val="003724F6"/>
    <w:rsid w:val="00380A27"/>
    <w:rsid w:val="003828EA"/>
    <w:rsid w:val="00382DDF"/>
    <w:rsid w:val="003862D9"/>
    <w:rsid w:val="00391C44"/>
    <w:rsid w:val="00394C8A"/>
    <w:rsid w:val="00395F8A"/>
    <w:rsid w:val="003A0423"/>
    <w:rsid w:val="003B4F84"/>
    <w:rsid w:val="003C1CA2"/>
    <w:rsid w:val="003C5A74"/>
    <w:rsid w:val="003D4C77"/>
    <w:rsid w:val="003D56F0"/>
    <w:rsid w:val="003E4133"/>
    <w:rsid w:val="003E5E33"/>
    <w:rsid w:val="00405669"/>
    <w:rsid w:val="00405E0E"/>
    <w:rsid w:val="00407C40"/>
    <w:rsid w:val="00411DAE"/>
    <w:rsid w:val="004170E5"/>
    <w:rsid w:val="004208B2"/>
    <w:rsid w:val="004213CC"/>
    <w:rsid w:val="00422945"/>
    <w:rsid w:val="004234A1"/>
    <w:rsid w:val="0042592F"/>
    <w:rsid w:val="00427DD5"/>
    <w:rsid w:val="004349B7"/>
    <w:rsid w:val="00443BE0"/>
    <w:rsid w:val="00443F5D"/>
    <w:rsid w:val="0045505C"/>
    <w:rsid w:val="0046640A"/>
    <w:rsid w:val="00474A2A"/>
    <w:rsid w:val="00477335"/>
    <w:rsid w:val="00480B79"/>
    <w:rsid w:val="00481F4A"/>
    <w:rsid w:val="00482D30"/>
    <w:rsid w:val="0048724D"/>
    <w:rsid w:val="0049565A"/>
    <w:rsid w:val="004B0F0C"/>
    <w:rsid w:val="004B28D3"/>
    <w:rsid w:val="004B33B4"/>
    <w:rsid w:val="004B3EC8"/>
    <w:rsid w:val="004C1E88"/>
    <w:rsid w:val="004D06D7"/>
    <w:rsid w:val="004D537F"/>
    <w:rsid w:val="004D67E8"/>
    <w:rsid w:val="004D6852"/>
    <w:rsid w:val="004E079A"/>
    <w:rsid w:val="004E703F"/>
    <w:rsid w:val="004F5238"/>
    <w:rsid w:val="004F599D"/>
    <w:rsid w:val="004F6CF9"/>
    <w:rsid w:val="005014BE"/>
    <w:rsid w:val="00501FB2"/>
    <w:rsid w:val="00506942"/>
    <w:rsid w:val="00511BB3"/>
    <w:rsid w:val="00512199"/>
    <w:rsid w:val="00512221"/>
    <w:rsid w:val="00531024"/>
    <w:rsid w:val="005316C6"/>
    <w:rsid w:val="00535EED"/>
    <w:rsid w:val="00540784"/>
    <w:rsid w:val="00542BD0"/>
    <w:rsid w:val="0055051C"/>
    <w:rsid w:val="00552018"/>
    <w:rsid w:val="00554B3F"/>
    <w:rsid w:val="00556049"/>
    <w:rsid w:val="005601AF"/>
    <w:rsid w:val="00575477"/>
    <w:rsid w:val="0057723D"/>
    <w:rsid w:val="005809D2"/>
    <w:rsid w:val="005957CA"/>
    <w:rsid w:val="005A00BF"/>
    <w:rsid w:val="005A4AE9"/>
    <w:rsid w:val="005A702E"/>
    <w:rsid w:val="005B5C9E"/>
    <w:rsid w:val="005C0A36"/>
    <w:rsid w:val="005C0E76"/>
    <w:rsid w:val="005C1237"/>
    <w:rsid w:val="005C6564"/>
    <w:rsid w:val="005C7185"/>
    <w:rsid w:val="005C7B8F"/>
    <w:rsid w:val="005D5EB3"/>
    <w:rsid w:val="005D6AAC"/>
    <w:rsid w:val="005D6D77"/>
    <w:rsid w:val="005F29A0"/>
    <w:rsid w:val="005F392B"/>
    <w:rsid w:val="005F4B1A"/>
    <w:rsid w:val="005F506C"/>
    <w:rsid w:val="005F6ED7"/>
    <w:rsid w:val="0060393B"/>
    <w:rsid w:val="00603F6D"/>
    <w:rsid w:val="00605240"/>
    <w:rsid w:val="0060577C"/>
    <w:rsid w:val="00606CF6"/>
    <w:rsid w:val="00607690"/>
    <w:rsid w:val="00611CD5"/>
    <w:rsid w:val="00612D3D"/>
    <w:rsid w:val="00613E38"/>
    <w:rsid w:val="00614686"/>
    <w:rsid w:val="00621AE3"/>
    <w:rsid w:val="00621EE5"/>
    <w:rsid w:val="00627E38"/>
    <w:rsid w:val="00635C3B"/>
    <w:rsid w:val="00636CED"/>
    <w:rsid w:val="00640C22"/>
    <w:rsid w:val="00641DE6"/>
    <w:rsid w:val="00646570"/>
    <w:rsid w:val="00651899"/>
    <w:rsid w:val="00653F56"/>
    <w:rsid w:val="00654754"/>
    <w:rsid w:val="006614F7"/>
    <w:rsid w:val="00662B3F"/>
    <w:rsid w:val="00667A6C"/>
    <w:rsid w:val="00667B77"/>
    <w:rsid w:val="00670952"/>
    <w:rsid w:val="00675ECD"/>
    <w:rsid w:val="00676C1D"/>
    <w:rsid w:val="00677341"/>
    <w:rsid w:val="00677C1E"/>
    <w:rsid w:val="006812D4"/>
    <w:rsid w:val="00681866"/>
    <w:rsid w:val="00683485"/>
    <w:rsid w:val="00685D22"/>
    <w:rsid w:val="00687DA0"/>
    <w:rsid w:val="00692C8C"/>
    <w:rsid w:val="00695C69"/>
    <w:rsid w:val="006A05EE"/>
    <w:rsid w:val="006A219C"/>
    <w:rsid w:val="006A444B"/>
    <w:rsid w:val="006A7DFD"/>
    <w:rsid w:val="006B1BDC"/>
    <w:rsid w:val="006C26FB"/>
    <w:rsid w:val="006C4215"/>
    <w:rsid w:val="006D3020"/>
    <w:rsid w:val="006E39F9"/>
    <w:rsid w:val="006E7130"/>
    <w:rsid w:val="007052CF"/>
    <w:rsid w:val="00705668"/>
    <w:rsid w:val="007162A9"/>
    <w:rsid w:val="00716BF0"/>
    <w:rsid w:val="00717525"/>
    <w:rsid w:val="00720534"/>
    <w:rsid w:val="007238AA"/>
    <w:rsid w:val="00725F3A"/>
    <w:rsid w:val="007339AE"/>
    <w:rsid w:val="00743125"/>
    <w:rsid w:val="007514D1"/>
    <w:rsid w:val="007561C0"/>
    <w:rsid w:val="00776F81"/>
    <w:rsid w:val="00777D56"/>
    <w:rsid w:val="00780A2B"/>
    <w:rsid w:val="00783051"/>
    <w:rsid w:val="007911C7"/>
    <w:rsid w:val="00793AF8"/>
    <w:rsid w:val="007A405C"/>
    <w:rsid w:val="007B0745"/>
    <w:rsid w:val="007B1AF4"/>
    <w:rsid w:val="007B237D"/>
    <w:rsid w:val="007B3D9F"/>
    <w:rsid w:val="007B5ED1"/>
    <w:rsid w:val="007C5101"/>
    <w:rsid w:val="007D0DA8"/>
    <w:rsid w:val="007D1AF6"/>
    <w:rsid w:val="007D3C82"/>
    <w:rsid w:val="007E7483"/>
    <w:rsid w:val="007F0F36"/>
    <w:rsid w:val="008141C2"/>
    <w:rsid w:val="00843728"/>
    <w:rsid w:val="00843959"/>
    <w:rsid w:val="00844980"/>
    <w:rsid w:val="008477A0"/>
    <w:rsid w:val="008478BB"/>
    <w:rsid w:val="00856D9C"/>
    <w:rsid w:val="00857A1F"/>
    <w:rsid w:val="00862FD7"/>
    <w:rsid w:val="008637D5"/>
    <w:rsid w:val="00867998"/>
    <w:rsid w:val="00874A47"/>
    <w:rsid w:val="00876F28"/>
    <w:rsid w:val="008866AB"/>
    <w:rsid w:val="0088676A"/>
    <w:rsid w:val="00887742"/>
    <w:rsid w:val="00894461"/>
    <w:rsid w:val="008A6DF3"/>
    <w:rsid w:val="008A73E4"/>
    <w:rsid w:val="008B02EF"/>
    <w:rsid w:val="008B0418"/>
    <w:rsid w:val="008C0286"/>
    <w:rsid w:val="008C218B"/>
    <w:rsid w:val="008C4F6C"/>
    <w:rsid w:val="008D1BEF"/>
    <w:rsid w:val="008D1F11"/>
    <w:rsid w:val="008D3103"/>
    <w:rsid w:val="008D5517"/>
    <w:rsid w:val="008E0D1E"/>
    <w:rsid w:val="008E0E0B"/>
    <w:rsid w:val="008E47C5"/>
    <w:rsid w:val="008F0A90"/>
    <w:rsid w:val="008F0F58"/>
    <w:rsid w:val="008F22EA"/>
    <w:rsid w:val="008F4556"/>
    <w:rsid w:val="008F6B76"/>
    <w:rsid w:val="008F70AB"/>
    <w:rsid w:val="00901223"/>
    <w:rsid w:val="00904ECF"/>
    <w:rsid w:val="00906E91"/>
    <w:rsid w:val="00907950"/>
    <w:rsid w:val="00911272"/>
    <w:rsid w:val="00916F33"/>
    <w:rsid w:val="00917233"/>
    <w:rsid w:val="00921518"/>
    <w:rsid w:val="00923C43"/>
    <w:rsid w:val="00924525"/>
    <w:rsid w:val="009306C7"/>
    <w:rsid w:val="009319BF"/>
    <w:rsid w:val="00932F34"/>
    <w:rsid w:val="0094084F"/>
    <w:rsid w:val="00941C79"/>
    <w:rsid w:val="009437A5"/>
    <w:rsid w:val="009515D7"/>
    <w:rsid w:val="00954FD1"/>
    <w:rsid w:val="0096003A"/>
    <w:rsid w:val="00962530"/>
    <w:rsid w:val="009653C7"/>
    <w:rsid w:val="00965975"/>
    <w:rsid w:val="00984051"/>
    <w:rsid w:val="0098612F"/>
    <w:rsid w:val="00986FA7"/>
    <w:rsid w:val="00990E4D"/>
    <w:rsid w:val="00992CE0"/>
    <w:rsid w:val="0099479E"/>
    <w:rsid w:val="00994D00"/>
    <w:rsid w:val="009A377A"/>
    <w:rsid w:val="009B1B6D"/>
    <w:rsid w:val="009B66A1"/>
    <w:rsid w:val="009C021C"/>
    <w:rsid w:val="009C3139"/>
    <w:rsid w:val="009C48B4"/>
    <w:rsid w:val="009C61BF"/>
    <w:rsid w:val="009D05C8"/>
    <w:rsid w:val="009D1BA2"/>
    <w:rsid w:val="009D3389"/>
    <w:rsid w:val="009D4291"/>
    <w:rsid w:val="009E00F5"/>
    <w:rsid w:val="009E1A45"/>
    <w:rsid w:val="009E48E1"/>
    <w:rsid w:val="009F30FE"/>
    <w:rsid w:val="009F3509"/>
    <w:rsid w:val="009F4F51"/>
    <w:rsid w:val="00A02C83"/>
    <w:rsid w:val="00A148EB"/>
    <w:rsid w:val="00A1512E"/>
    <w:rsid w:val="00A24CEA"/>
    <w:rsid w:val="00A25919"/>
    <w:rsid w:val="00A33D89"/>
    <w:rsid w:val="00A36650"/>
    <w:rsid w:val="00A61B2B"/>
    <w:rsid w:val="00A677DF"/>
    <w:rsid w:val="00A70469"/>
    <w:rsid w:val="00A70663"/>
    <w:rsid w:val="00A70C87"/>
    <w:rsid w:val="00A73CAC"/>
    <w:rsid w:val="00A87ED5"/>
    <w:rsid w:val="00A905F5"/>
    <w:rsid w:val="00A90CA7"/>
    <w:rsid w:val="00A90E64"/>
    <w:rsid w:val="00A91BDF"/>
    <w:rsid w:val="00A940FF"/>
    <w:rsid w:val="00A94E76"/>
    <w:rsid w:val="00AA35DE"/>
    <w:rsid w:val="00AA3CB5"/>
    <w:rsid w:val="00AB4869"/>
    <w:rsid w:val="00AB52CE"/>
    <w:rsid w:val="00AB5FCD"/>
    <w:rsid w:val="00AB61C8"/>
    <w:rsid w:val="00AB7D48"/>
    <w:rsid w:val="00AD133D"/>
    <w:rsid w:val="00AD23F2"/>
    <w:rsid w:val="00AD2EA5"/>
    <w:rsid w:val="00AD6260"/>
    <w:rsid w:val="00AE5AFF"/>
    <w:rsid w:val="00AF1580"/>
    <w:rsid w:val="00AF38EA"/>
    <w:rsid w:val="00AF5A9E"/>
    <w:rsid w:val="00AF68C5"/>
    <w:rsid w:val="00B00288"/>
    <w:rsid w:val="00B065DD"/>
    <w:rsid w:val="00B11CAC"/>
    <w:rsid w:val="00B160C2"/>
    <w:rsid w:val="00B20576"/>
    <w:rsid w:val="00B2403F"/>
    <w:rsid w:val="00B24826"/>
    <w:rsid w:val="00B24A4D"/>
    <w:rsid w:val="00B33AF0"/>
    <w:rsid w:val="00B36B2A"/>
    <w:rsid w:val="00B36C27"/>
    <w:rsid w:val="00B37A2C"/>
    <w:rsid w:val="00B42BFD"/>
    <w:rsid w:val="00B44AA2"/>
    <w:rsid w:val="00B53F50"/>
    <w:rsid w:val="00B56C0D"/>
    <w:rsid w:val="00B608D2"/>
    <w:rsid w:val="00B62F14"/>
    <w:rsid w:val="00B64A0C"/>
    <w:rsid w:val="00B73283"/>
    <w:rsid w:val="00B7377C"/>
    <w:rsid w:val="00B76958"/>
    <w:rsid w:val="00B90A34"/>
    <w:rsid w:val="00B917B4"/>
    <w:rsid w:val="00B95F36"/>
    <w:rsid w:val="00B97F2B"/>
    <w:rsid w:val="00BA3DC1"/>
    <w:rsid w:val="00BA45A7"/>
    <w:rsid w:val="00BA6E34"/>
    <w:rsid w:val="00BA6FD4"/>
    <w:rsid w:val="00BA736D"/>
    <w:rsid w:val="00BA7BC0"/>
    <w:rsid w:val="00BB1807"/>
    <w:rsid w:val="00BB42D7"/>
    <w:rsid w:val="00BB4E83"/>
    <w:rsid w:val="00BB6F1E"/>
    <w:rsid w:val="00BC5EA0"/>
    <w:rsid w:val="00BD4C96"/>
    <w:rsid w:val="00BD538F"/>
    <w:rsid w:val="00BD582D"/>
    <w:rsid w:val="00BD728F"/>
    <w:rsid w:val="00BD780D"/>
    <w:rsid w:val="00BE370E"/>
    <w:rsid w:val="00BE564D"/>
    <w:rsid w:val="00BE6043"/>
    <w:rsid w:val="00BE744B"/>
    <w:rsid w:val="00BF1E5E"/>
    <w:rsid w:val="00BF324B"/>
    <w:rsid w:val="00C0049E"/>
    <w:rsid w:val="00C0309F"/>
    <w:rsid w:val="00C0605D"/>
    <w:rsid w:val="00C079B5"/>
    <w:rsid w:val="00C11E42"/>
    <w:rsid w:val="00C1282C"/>
    <w:rsid w:val="00C12F16"/>
    <w:rsid w:val="00C171BC"/>
    <w:rsid w:val="00C20349"/>
    <w:rsid w:val="00C410C9"/>
    <w:rsid w:val="00C47B08"/>
    <w:rsid w:val="00C5344A"/>
    <w:rsid w:val="00C53A3C"/>
    <w:rsid w:val="00C561E3"/>
    <w:rsid w:val="00C57DFF"/>
    <w:rsid w:val="00C62984"/>
    <w:rsid w:val="00C66A9F"/>
    <w:rsid w:val="00C6772E"/>
    <w:rsid w:val="00C738C5"/>
    <w:rsid w:val="00C76082"/>
    <w:rsid w:val="00C76136"/>
    <w:rsid w:val="00C81CE0"/>
    <w:rsid w:val="00C83940"/>
    <w:rsid w:val="00C90740"/>
    <w:rsid w:val="00C96A59"/>
    <w:rsid w:val="00C96C8E"/>
    <w:rsid w:val="00CA1458"/>
    <w:rsid w:val="00CA39EB"/>
    <w:rsid w:val="00CA7C42"/>
    <w:rsid w:val="00CA7F12"/>
    <w:rsid w:val="00CB2870"/>
    <w:rsid w:val="00CB775F"/>
    <w:rsid w:val="00CC2C4D"/>
    <w:rsid w:val="00CC4593"/>
    <w:rsid w:val="00CC55FB"/>
    <w:rsid w:val="00CD7B62"/>
    <w:rsid w:val="00CE552C"/>
    <w:rsid w:val="00CE581C"/>
    <w:rsid w:val="00CF10DD"/>
    <w:rsid w:val="00CF1399"/>
    <w:rsid w:val="00CF140E"/>
    <w:rsid w:val="00CF4B5B"/>
    <w:rsid w:val="00CF55B0"/>
    <w:rsid w:val="00CF5DCF"/>
    <w:rsid w:val="00CF63C4"/>
    <w:rsid w:val="00D01E00"/>
    <w:rsid w:val="00D11F66"/>
    <w:rsid w:val="00D143E4"/>
    <w:rsid w:val="00D171E6"/>
    <w:rsid w:val="00D22435"/>
    <w:rsid w:val="00D307FF"/>
    <w:rsid w:val="00D32E49"/>
    <w:rsid w:val="00D33C48"/>
    <w:rsid w:val="00D34E04"/>
    <w:rsid w:val="00D40CDE"/>
    <w:rsid w:val="00D46325"/>
    <w:rsid w:val="00D51ED2"/>
    <w:rsid w:val="00D54735"/>
    <w:rsid w:val="00D54ED7"/>
    <w:rsid w:val="00D55605"/>
    <w:rsid w:val="00D607D9"/>
    <w:rsid w:val="00D63FE1"/>
    <w:rsid w:val="00D65C81"/>
    <w:rsid w:val="00D82DF6"/>
    <w:rsid w:val="00D8580F"/>
    <w:rsid w:val="00D861A0"/>
    <w:rsid w:val="00D91564"/>
    <w:rsid w:val="00D932DF"/>
    <w:rsid w:val="00D94D56"/>
    <w:rsid w:val="00DA09BF"/>
    <w:rsid w:val="00DA2AFD"/>
    <w:rsid w:val="00DB0CAC"/>
    <w:rsid w:val="00DB1C6A"/>
    <w:rsid w:val="00DB2619"/>
    <w:rsid w:val="00DC5A93"/>
    <w:rsid w:val="00DC64D0"/>
    <w:rsid w:val="00DD5CCF"/>
    <w:rsid w:val="00DD67B4"/>
    <w:rsid w:val="00DD6D8C"/>
    <w:rsid w:val="00DE629F"/>
    <w:rsid w:val="00DF1426"/>
    <w:rsid w:val="00DF5BAE"/>
    <w:rsid w:val="00E03198"/>
    <w:rsid w:val="00E03D41"/>
    <w:rsid w:val="00E061CC"/>
    <w:rsid w:val="00E13BDF"/>
    <w:rsid w:val="00E17D97"/>
    <w:rsid w:val="00E20F74"/>
    <w:rsid w:val="00E21164"/>
    <w:rsid w:val="00E2132B"/>
    <w:rsid w:val="00E2308B"/>
    <w:rsid w:val="00E364BF"/>
    <w:rsid w:val="00E36982"/>
    <w:rsid w:val="00E378D5"/>
    <w:rsid w:val="00E40DFD"/>
    <w:rsid w:val="00E43F4B"/>
    <w:rsid w:val="00E50BF4"/>
    <w:rsid w:val="00E524C8"/>
    <w:rsid w:val="00E531BF"/>
    <w:rsid w:val="00E55841"/>
    <w:rsid w:val="00E61E82"/>
    <w:rsid w:val="00E64CBE"/>
    <w:rsid w:val="00E65A2C"/>
    <w:rsid w:val="00E7690A"/>
    <w:rsid w:val="00E8004A"/>
    <w:rsid w:val="00E81FFD"/>
    <w:rsid w:val="00E83E9C"/>
    <w:rsid w:val="00E921FB"/>
    <w:rsid w:val="00EA0BCC"/>
    <w:rsid w:val="00EB171E"/>
    <w:rsid w:val="00EC29CC"/>
    <w:rsid w:val="00ED00F6"/>
    <w:rsid w:val="00ED121E"/>
    <w:rsid w:val="00ED3AF3"/>
    <w:rsid w:val="00ED648E"/>
    <w:rsid w:val="00ED71B3"/>
    <w:rsid w:val="00EE1B99"/>
    <w:rsid w:val="00EE2B46"/>
    <w:rsid w:val="00EE4518"/>
    <w:rsid w:val="00EE4EA8"/>
    <w:rsid w:val="00EF2C10"/>
    <w:rsid w:val="00F01D04"/>
    <w:rsid w:val="00F01DE1"/>
    <w:rsid w:val="00F05B95"/>
    <w:rsid w:val="00F1090D"/>
    <w:rsid w:val="00F1110D"/>
    <w:rsid w:val="00F11166"/>
    <w:rsid w:val="00F11B94"/>
    <w:rsid w:val="00F24561"/>
    <w:rsid w:val="00F24842"/>
    <w:rsid w:val="00F252D1"/>
    <w:rsid w:val="00F3182A"/>
    <w:rsid w:val="00F33F34"/>
    <w:rsid w:val="00F3574F"/>
    <w:rsid w:val="00F3611E"/>
    <w:rsid w:val="00F372F9"/>
    <w:rsid w:val="00F412EC"/>
    <w:rsid w:val="00F62397"/>
    <w:rsid w:val="00F63816"/>
    <w:rsid w:val="00F6548B"/>
    <w:rsid w:val="00F66A55"/>
    <w:rsid w:val="00F729DE"/>
    <w:rsid w:val="00F73D19"/>
    <w:rsid w:val="00F826A0"/>
    <w:rsid w:val="00F830ED"/>
    <w:rsid w:val="00F83E06"/>
    <w:rsid w:val="00F85E83"/>
    <w:rsid w:val="00F86EE0"/>
    <w:rsid w:val="00F91735"/>
    <w:rsid w:val="00F92BC1"/>
    <w:rsid w:val="00F94C2E"/>
    <w:rsid w:val="00FA065F"/>
    <w:rsid w:val="00FA4249"/>
    <w:rsid w:val="00FA7DE3"/>
    <w:rsid w:val="00FB4E59"/>
    <w:rsid w:val="00FB5B1F"/>
    <w:rsid w:val="00FB5EAC"/>
    <w:rsid w:val="00FB679C"/>
    <w:rsid w:val="00FB6CB4"/>
    <w:rsid w:val="00FC5199"/>
    <w:rsid w:val="00FC5AF0"/>
    <w:rsid w:val="00FC6352"/>
    <w:rsid w:val="00FC78FA"/>
    <w:rsid w:val="00FD04CE"/>
    <w:rsid w:val="00FD5BE5"/>
    <w:rsid w:val="00FE5432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F4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43F4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3F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rsid w:val="00E43F4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43F4B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character" w:customStyle="1" w:styleId="a4">
    <w:name w:val="Основной текст Знак"/>
    <w:link w:val="a3"/>
    <w:rsid w:val="00E43F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34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4349B7"/>
    <w:rPr>
      <w:rFonts w:ascii="Arial" w:hAnsi="Arial" w:cs="Arial"/>
      <w:b/>
      <w:bCs/>
      <w:spacing w:val="3"/>
      <w:sz w:val="29"/>
      <w:szCs w:val="29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4349B7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349B7"/>
    <w:pPr>
      <w:shd w:val="clear" w:color="auto" w:fill="FFFFFF"/>
      <w:spacing w:after="60" w:line="240" w:lineRule="atLeast"/>
      <w:jc w:val="center"/>
      <w:outlineLvl w:val="1"/>
    </w:pPr>
    <w:rPr>
      <w:rFonts w:ascii="Arial" w:eastAsia="Calibri" w:hAnsi="Arial"/>
      <w:b/>
      <w:bCs/>
      <w:spacing w:val="3"/>
      <w:sz w:val="29"/>
      <w:szCs w:val="29"/>
    </w:rPr>
  </w:style>
  <w:style w:type="paragraph" w:customStyle="1" w:styleId="Bodytext20">
    <w:name w:val="Body text (2)"/>
    <w:basedOn w:val="a"/>
    <w:link w:val="Bodytext2"/>
    <w:uiPriority w:val="99"/>
    <w:rsid w:val="004349B7"/>
    <w:pPr>
      <w:shd w:val="clear" w:color="auto" w:fill="FFFFFF"/>
      <w:spacing w:before="300" w:after="300" w:line="240" w:lineRule="atLeast"/>
      <w:jc w:val="center"/>
    </w:pPr>
    <w:rPr>
      <w:rFonts w:ascii="Arial" w:eastAsia="Calibri" w:hAnsi="Arial"/>
      <w:b/>
      <w:bCs/>
      <w:spacing w:val="2"/>
      <w:sz w:val="20"/>
      <w:szCs w:val="20"/>
    </w:rPr>
  </w:style>
  <w:style w:type="character" w:customStyle="1" w:styleId="BodytextBold">
    <w:name w:val="Body text + Bold"/>
    <w:uiPriority w:val="99"/>
    <w:rsid w:val="00107210"/>
    <w:rPr>
      <w:rFonts w:ascii="Arial" w:hAnsi="Arial" w:cs="Arial"/>
      <w:b/>
      <w:bCs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90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0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957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uiPriority w:val="99"/>
    <w:locked/>
    <w:rsid w:val="00612D3D"/>
    <w:rPr>
      <w:rFonts w:ascii="Arial" w:hAnsi="Arial" w:cs="Arial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12D3D"/>
    <w:pPr>
      <w:shd w:val="clear" w:color="auto" w:fill="FFFFFF"/>
      <w:spacing w:before="300" w:after="300" w:line="254" w:lineRule="exact"/>
      <w:jc w:val="both"/>
    </w:pPr>
    <w:rPr>
      <w:rFonts w:ascii="Arial" w:eastAsia="Calibri" w:hAnsi="Arial"/>
      <w:spacing w:val="2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12D3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12D3D"/>
    <w:pPr>
      <w:shd w:val="clear" w:color="auto" w:fill="FFFFFF"/>
      <w:spacing w:before="300" w:after="60" w:line="240" w:lineRule="atLeast"/>
      <w:outlineLvl w:val="2"/>
    </w:pPr>
    <w:rPr>
      <w:rFonts w:ascii="Arial" w:eastAsia="Calibri" w:hAnsi="Arial"/>
      <w:b/>
      <w:bCs/>
      <w:spacing w:val="2"/>
      <w:sz w:val="20"/>
      <w:szCs w:val="20"/>
    </w:rPr>
  </w:style>
  <w:style w:type="character" w:customStyle="1" w:styleId="Tablecaption">
    <w:name w:val="Table caption_"/>
    <w:link w:val="Tablecaption0"/>
    <w:uiPriority w:val="99"/>
    <w:locked/>
    <w:rsid w:val="00612D3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612D3D"/>
    <w:pPr>
      <w:shd w:val="clear" w:color="auto" w:fill="FFFFFF"/>
      <w:spacing w:line="240" w:lineRule="atLeast"/>
    </w:pPr>
    <w:rPr>
      <w:rFonts w:ascii="Arial" w:eastAsia="Calibri" w:hAnsi="Arial"/>
      <w:b/>
      <w:bCs/>
      <w:spacing w:val="2"/>
      <w:sz w:val="20"/>
      <w:szCs w:val="20"/>
    </w:rPr>
  </w:style>
  <w:style w:type="paragraph" w:styleId="ab">
    <w:name w:val="Normal (Web)"/>
    <w:basedOn w:val="a"/>
    <w:uiPriority w:val="99"/>
    <w:unhideWhenUsed/>
    <w:rsid w:val="000A19C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A19C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1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6BF0"/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27DD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7DD5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semiHidden/>
    <w:rsid w:val="00AA3CB5"/>
    <w:rPr>
      <w:color w:val="0000FF"/>
      <w:u w:val="single"/>
    </w:rPr>
  </w:style>
  <w:style w:type="paragraph" w:customStyle="1" w:styleId="af0">
    <w:name w:val="По умолчанию"/>
    <w:rsid w:val="00AA3C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30">
    <w:name w:val="Заголовок 3 Знак"/>
    <w:link w:val="3"/>
    <w:uiPriority w:val="9"/>
    <w:semiHidden/>
    <w:rsid w:val="00E031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Обратные адреса"/>
    <w:basedOn w:val="a"/>
    <w:rsid w:val="00E03198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20"/>
      <w:lang w:eastAsia="en-US"/>
    </w:rPr>
  </w:style>
  <w:style w:type="paragraph" w:customStyle="1" w:styleId="western">
    <w:name w:val="western"/>
    <w:basedOn w:val="a"/>
    <w:rsid w:val="00E0319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03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6E2E-0EE4-F647-8513-39BE404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1636</Words>
  <Characters>9326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--</Company>
  <LinksUpToDate>false</LinksUpToDate>
  <CharactersWithSpaces>10941</CharactersWithSpaces>
  <SharedDoc>false</SharedDoc>
  <HyperlinkBase/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http://www.pirogov-center.ru/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Slabozhankina</dc:creator>
  <cp:keywords/>
  <dc:description/>
  <cp:lastModifiedBy>пользователь Microsoft Office</cp:lastModifiedBy>
  <cp:revision>7</cp:revision>
  <cp:lastPrinted>2019-10-04T13:22:00Z</cp:lastPrinted>
  <dcterms:created xsi:type="dcterms:W3CDTF">2019-10-28T13:33:00Z</dcterms:created>
  <dcterms:modified xsi:type="dcterms:W3CDTF">2019-11-09T11:24:00Z</dcterms:modified>
  <cp:category/>
</cp:coreProperties>
</file>